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B3" w:rsidRDefault="006044B3" w:rsidP="006044B3">
      <w:pPr>
        <w:widowControl/>
        <w:adjustRightInd w:val="0"/>
        <w:snapToGrid w:val="0"/>
        <w:rPr>
          <w:rFonts w:eastAsia="方正小标宋简体"/>
          <w:bCs/>
          <w:kern w:val="0"/>
          <w:sz w:val="36"/>
          <w:szCs w:val="36"/>
        </w:rPr>
      </w:pPr>
      <w:r>
        <w:rPr>
          <w:rFonts w:eastAsia="仿宋" w:hAnsi="仿宋" w:hint="eastAsia"/>
          <w:sz w:val="28"/>
          <w:szCs w:val="28"/>
        </w:rPr>
        <w:t>附件</w:t>
      </w:r>
      <w:r>
        <w:rPr>
          <w:rFonts w:eastAsia="仿宋" w:hAnsi="仿宋" w:hint="eastAsia"/>
          <w:sz w:val="28"/>
          <w:szCs w:val="28"/>
        </w:rPr>
        <w:t xml:space="preserve">2  </w:t>
      </w:r>
      <w:r>
        <w:rPr>
          <w:rFonts w:eastAsia="方正小标宋简体" w:hint="eastAsia"/>
          <w:bCs/>
          <w:kern w:val="0"/>
          <w:sz w:val="36"/>
          <w:szCs w:val="36"/>
        </w:rPr>
        <w:t xml:space="preserve">     </w:t>
      </w:r>
      <w:r>
        <w:rPr>
          <w:rFonts w:eastAsia="方正小标宋简体"/>
          <w:bCs/>
          <w:kern w:val="0"/>
          <w:sz w:val="36"/>
          <w:szCs w:val="36"/>
        </w:rPr>
        <w:t xml:space="preserve"> “</w:t>
      </w:r>
      <w:r>
        <w:rPr>
          <w:rFonts w:eastAsia="方正小标宋简体"/>
          <w:bCs/>
          <w:kern w:val="0"/>
          <w:sz w:val="36"/>
          <w:szCs w:val="36"/>
        </w:rPr>
        <w:t>青年马克思主义者培养工程</w:t>
      </w:r>
      <w:r>
        <w:rPr>
          <w:rFonts w:eastAsia="方正小标宋简体"/>
          <w:bCs/>
          <w:kern w:val="0"/>
          <w:sz w:val="36"/>
          <w:szCs w:val="36"/>
        </w:rPr>
        <w:t>”</w:t>
      </w:r>
    </w:p>
    <w:p w:rsidR="006044B3" w:rsidRDefault="006044B3" w:rsidP="006044B3">
      <w:pPr>
        <w:widowControl/>
        <w:adjustRightInd w:val="0"/>
        <w:snapToGrid w:val="0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——</w:t>
      </w:r>
      <w:r>
        <w:rPr>
          <w:rFonts w:eastAsia="方正小标宋简体"/>
          <w:bCs/>
          <w:kern w:val="0"/>
          <w:sz w:val="36"/>
          <w:szCs w:val="36"/>
        </w:rPr>
        <w:t>大学生骨干培训班学员登记表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387"/>
        <w:gridCol w:w="1421"/>
        <w:gridCol w:w="2493"/>
        <w:gridCol w:w="1848"/>
      </w:tblGrid>
      <w:tr w:rsidR="006044B3" w:rsidTr="00594316">
        <w:trPr>
          <w:trHeight w:val="454"/>
          <w:jc w:val="center"/>
        </w:trPr>
        <w:tc>
          <w:tcPr>
            <w:tcW w:w="1678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姓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 w:hAnsi="仿宋"/>
                <w:sz w:val="28"/>
                <w:szCs w:val="28"/>
              </w:rPr>
              <w:t>名</w:t>
            </w:r>
          </w:p>
        </w:tc>
        <w:tc>
          <w:tcPr>
            <w:tcW w:w="1387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性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 w:hAnsi="仿宋"/>
                <w:sz w:val="28"/>
                <w:szCs w:val="28"/>
              </w:rPr>
              <w:t>别</w:t>
            </w:r>
          </w:p>
        </w:tc>
        <w:tc>
          <w:tcPr>
            <w:tcW w:w="2493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照</w:t>
            </w: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片</w:t>
            </w:r>
          </w:p>
        </w:tc>
      </w:tr>
      <w:tr w:rsidR="006044B3" w:rsidTr="00594316">
        <w:trPr>
          <w:trHeight w:val="454"/>
          <w:jc w:val="center"/>
        </w:trPr>
        <w:tc>
          <w:tcPr>
            <w:tcW w:w="1678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民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 w:hAnsi="仿宋"/>
                <w:sz w:val="28"/>
                <w:szCs w:val="28"/>
              </w:rPr>
              <w:t>族</w:t>
            </w:r>
          </w:p>
        </w:tc>
        <w:tc>
          <w:tcPr>
            <w:tcW w:w="1387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2493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8" w:type="dxa"/>
            <w:vMerge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044B3" w:rsidTr="00594316">
        <w:trPr>
          <w:trHeight w:val="454"/>
          <w:jc w:val="center"/>
        </w:trPr>
        <w:tc>
          <w:tcPr>
            <w:tcW w:w="1678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籍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 w:hAnsi="仿宋"/>
                <w:sz w:val="28"/>
                <w:szCs w:val="28"/>
              </w:rPr>
              <w:t>贯</w:t>
            </w:r>
          </w:p>
        </w:tc>
        <w:tc>
          <w:tcPr>
            <w:tcW w:w="1387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2493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8" w:type="dxa"/>
            <w:vMerge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044B3" w:rsidTr="00594316">
        <w:trPr>
          <w:trHeight w:val="454"/>
          <w:jc w:val="center"/>
        </w:trPr>
        <w:tc>
          <w:tcPr>
            <w:tcW w:w="1678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学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 w:hAnsi="仿宋"/>
                <w:sz w:val="28"/>
                <w:szCs w:val="28"/>
              </w:rPr>
              <w:t>院</w:t>
            </w:r>
          </w:p>
        </w:tc>
        <w:tc>
          <w:tcPr>
            <w:tcW w:w="1387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团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sz w:val="28"/>
                <w:szCs w:val="28"/>
              </w:rPr>
              <w:t>支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sz w:val="28"/>
                <w:szCs w:val="28"/>
              </w:rPr>
              <w:t>部</w:t>
            </w:r>
          </w:p>
        </w:tc>
        <w:tc>
          <w:tcPr>
            <w:tcW w:w="2493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如：</w:t>
            </w:r>
            <w:r>
              <w:rPr>
                <w:rFonts w:eastAsia="仿宋"/>
                <w:sz w:val="28"/>
                <w:szCs w:val="28"/>
              </w:rPr>
              <w:t>1601</w:t>
            </w:r>
            <w:r>
              <w:rPr>
                <w:rFonts w:eastAsia="仿宋" w:hAnsi="仿宋"/>
                <w:sz w:val="28"/>
                <w:szCs w:val="28"/>
              </w:rPr>
              <w:t>班团支部</w:t>
            </w:r>
          </w:p>
        </w:tc>
        <w:tc>
          <w:tcPr>
            <w:tcW w:w="1848" w:type="dxa"/>
            <w:vMerge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044B3" w:rsidTr="00594316">
        <w:trPr>
          <w:trHeight w:val="454"/>
          <w:jc w:val="center"/>
        </w:trPr>
        <w:tc>
          <w:tcPr>
            <w:tcW w:w="1678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推荐单位</w:t>
            </w:r>
          </w:p>
        </w:tc>
        <w:tc>
          <w:tcPr>
            <w:tcW w:w="1387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部门职务</w:t>
            </w:r>
          </w:p>
        </w:tc>
        <w:tc>
          <w:tcPr>
            <w:tcW w:w="2493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8" w:type="dxa"/>
            <w:vMerge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044B3" w:rsidTr="00594316">
        <w:trPr>
          <w:trHeight w:val="454"/>
          <w:jc w:val="center"/>
        </w:trPr>
        <w:tc>
          <w:tcPr>
            <w:tcW w:w="1678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移动电话</w:t>
            </w:r>
          </w:p>
        </w:tc>
        <w:tc>
          <w:tcPr>
            <w:tcW w:w="1387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宿舍地址</w:t>
            </w:r>
          </w:p>
        </w:tc>
        <w:tc>
          <w:tcPr>
            <w:tcW w:w="2493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8" w:type="dxa"/>
            <w:vMerge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044B3" w:rsidTr="00594316">
        <w:trPr>
          <w:trHeight w:val="454"/>
          <w:jc w:val="center"/>
        </w:trPr>
        <w:tc>
          <w:tcPr>
            <w:tcW w:w="1678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QQ</w:t>
            </w:r>
            <w:r>
              <w:rPr>
                <w:rFonts w:eastAsia="仿宋" w:hAnsi="仿宋"/>
                <w:sz w:val="28"/>
                <w:szCs w:val="28"/>
              </w:rPr>
              <w:t>号码</w:t>
            </w:r>
          </w:p>
        </w:tc>
        <w:tc>
          <w:tcPr>
            <w:tcW w:w="1387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特长爱好</w:t>
            </w:r>
          </w:p>
        </w:tc>
        <w:tc>
          <w:tcPr>
            <w:tcW w:w="4341" w:type="dxa"/>
            <w:gridSpan w:val="2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044B3" w:rsidTr="00594316">
        <w:trPr>
          <w:trHeight w:val="2063"/>
          <w:jc w:val="center"/>
        </w:trPr>
        <w:tc>
          <w:tcPr>
            <w:tcW w:w="1678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个</w:t>
            </w: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人</w:t>
            </w: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简</w:t>
            </w: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历</w:t>
            </w:r>
          </w:p>
        </w:tc>
        <w:tc>
          <w:tcPr>
            <w:tcW w:w="7149" w:type="dxa"/>
            <w:gridSpan w:val="4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044B3" w:rsidTr="00594316">
        <w:trPr>
          <w:trHeight w:val="1826"/>
          <w:jc w:val="center"/>
        </w:trPr>
        <w:tc>
          <w:tcPr>
            <w:tcW w:w="1678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获</w:t>
            </w: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奖</w:t>
            </w: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情</w:t>
            </w: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proofErr w:type="gramStart"/>
            <w:r>
              <w:rPr>
                <w:rFonts w:eastAsia="仿宋" w:hAnsi="仿宋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149" w:type="dxa"/>
            <w:gridSpan w:val="4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044B3" w:rsidTr="00594316">
        <w:trPr>
          <w:trHeight w:val="2008"/>
          <w:jc w:val="center"/>
        </w:trPr>
        <w:tc>
          <w:tcPr>
            <w:tcW w:w="1678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推荐</w:t>
            </w: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单位</w:t>
            </w: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意见</w:t>
            </w:r>
          </w:p>
        </w:tc>
        <w:tc>
          <w:tcPr>
            <w:tcW w:w="7149" w:type="dxa"/>
            <w:gridSpan w:val="4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</w:t>
            </w:r>
            <w:r>
              <w:rPr>
                <w:rFonts w:eastAsia="仿宋" w:hAnsi="仿宋"/>
                <w:sz w:val="28"/>
                <w:szCs w:val="28"/>
              </w:rPr>
              <w:t>盖章</w:t>
            </w: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" w:hAnsi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sz w:val="28"/>
                <w:szCs w:val="28"/>
              </w:rPr>
              <w:t>日</w:t>
            </w:r>
          </w:p>
        </w:tc>
      </w:tr>
      <w:tr w:rsidR="006044B3" w:rsidTr="00594316">
        <w:trPr>
          <w:trHeight w:val="2399"/>
          <w:jc w:val="center"/>
        </w:trPr>
        <w:tc>
          <w:tcPr>
            <w:tcW w:w="1678" w:type="dxa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校</w:t>
            </w: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团</w:t>
            </w: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委</w:t>
            </w: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意</w:t>
            </w: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见</w:t>
            </w:r>
          </w:p>
        </w:tc>
        <w:tc>
          <w:tcPr>
            <w:tcW w:w="7149" w:type="dxa"/>
            <w:gridSpan w:val="4"/>
            <w:vAlign w:val="center"/>
          </w:tcPr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  <w:p w:rsidR="006044B3" w:rsidRDefault="006044B3" w:rsidP="00594316">
            <w:pPr>
              <w:tabs>
                <w:tab w:val="left" w:pos="3797"/>
              </w:tabs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</w:t>
            </w:r>
            <w:r>
              <w:rPr>
                <w:rFonts w:eastAsia="仿宋" w:hAnsi="仿宋"/>
                <w:sz w:val="28"/>
                <w:szCs w:val="28"/>
              </w:rPr>
              <w:t>盖章</w:t>
            </w:r>
          </w:p>
          <w:p w:rsidR="006044B3" w:rsidRDefault="006044B3" w:rsidP="0059431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" w:hAnsi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sz w:val="28"/>
                <w:szCs w:val="28"/>
              </w:rPr>
              <w:t>日</w:t>
            </w:r>
          </w:p>
        </w:tc>
      </w:tr>
    </w:tbl>
    <w:p w:rsidR="003E5A00" w:rsidRDefault="006044B3">
      <w:bookmarkStart w:id="0" w:name="_GoBack"/>
      <w:bookmarkEnd w:id="0"/>
    </w:p>
    <w:sectPr w:rsidR="003E5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B3"/>
    <w:rsid w:val="00003562"/>
    <w:rsid w:val="003972AC"/>
    <w:rsid w:val="0060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4A1AB-2A77-4EF6-B1D0-2752FFD4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4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 欧</dc:creator>
  <cp:keywords/>
  <dc:description/>
  <cp:lastModifiedBy>婷 欧</cp:lastModifiedBy>
  <cp:revision>1</cp:revision>
  <dcterms:created xsi:type="dcterms:W3CDTF">2019-05-27T14:09:00Z</dcterms:created>
  <dcterms:modified xsi:type="dcterms:W3CDTF">2019-05-27T14:09:00Z</dcterms:modified>
</cp:coreProperties>
</file>