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200" w:afterLines="50"/>
        <w:jc w:val="center"/>
        <w:textAlignment w:val="top"/>
        <w:rPr>
          <w:rFonts w:ascii="方正小标宋简体" w:hAnsi="华文中宋" w:eastAsia="方正小标宋简体" w:cs="华文中宋"/>
          <w:color w:val="FF0000"/>
          <w:spacing w:val="-11"/>
          <w:w w:val="70"/>
          <w:kern w:val="0"/>
          <w:sz w:val="100"/>
          <w:szCs w:val="100"/>
        </w:rPr>
      </w:pPr>
      <w:r>
        <w:rPr>
          <w:sz w:val="100"/>
        </w:rPr>
        <mc:AlternateContent>
          <mc:Choice Requires="wps">
            <w:drawing>
              <wp:anchor distT="0" distB="0" distL="114300" distR="114300" simplePos="0" relativeHeight="251661312" behindDoc="0" locked="0" layoutInCell="1" allowOverlap="1">
                <wp:simplePos x="0" y="0"/>
                <wp:positionH relativeFrom="column">
                  <wp:posOffset>4438015</wp:posOffset>
                </wp:positionH>
                <wp:positionV relativeFrom="paragraph">
                  <wp:posOffset>381000</wp:posOffset>
                </wp:positionV>
                <wp:extent cx="1139190" cy="1128395"/>
                <wp:effectExtent l="0" t="0" r="3810" b="14605"/>
                <wp:wrapNone/>
                <wp:docPr id="2" name="文本框 3"/>
                <wp:cNvGraphicFramePr/>
                <a:graphic xmlns:a="http://schemas.openxmlformats.org/drawingml/2006/main">
                  <a:graphicData uri="http://schemas.microsoft.com/office/word/2010/wordprocessingShape">
                    <wps:wsp>
                      <wps:cNvSpPr txBox="1"/>
                      <wps:spPr>
                        <a:xfrm>
                          <a:off x="5006975" y="1281430"/>
                          <a:ext cx="1139190" cy="1128395"/>
                        </a:xfrm>
                        <a:prstGeom prst="rect">
                          <a:avLst/>
                        </a:prstGeom>
                        <a:solidFill>
                          <a:srgbClr val="FFFFFF"/>
                        </a:solidFill>
                        <a:ln w="9525">
                          <a:noFill/>
                        </a:ln>
                        <a:effectLst/>
                      </wps:spPr>
                      <wps:txbx>
                        <w:txbxContent>
                          <w:p>
                            <w:pPr>
                              <w:rPr>
                                <w:rFonts w:ascii="方正小标宋简体" w:hAnsi="方正小标宋简体" w:eastAsia="方正小标宋简体" w:cs="方正小标宋简体"/>
                                <w:color w:val="FF0000"/>
                                <w:sz w:val="100"/>
                                <w:szCs w:val="100"/>
                              </w:rPr>
                            </w:pPr>
                            <w:r>
                              <w:rPr>
                                <w:rFonts w:hint="eastAsia" w:ascii="方正小标宋简体" w:hAnsi="方正小标宋简体" w:eastAsia="方正小标宋简体" w:cs="方正小标宋简体"/>
                                <w:color w:val="FF0000"/>
                                <w:w w:val="66"/>
                                <w:sz w:val="100"/>
                                <w:szCs w:val="100"/>
                              </w:rPr>
                              <w:t>文件</w:t>
                            </w:r>
                          </w:p>
                        </w:txbxContent>
                      </wps:txbx>
                      <wps:bodyPr vert="horz" anchor="t" anchorCtr="0" upright="1"/>
                    </wps:wsp>
                  </a:graphicData>
                </a:graphic>
              </wp:anchor>
            </w:drawing>
          </mc:Choice>
          <mc:Fallback>
            <w:pict>
              <v:shape id="文本框 3" o:spid="_x0000_s1026" o:spt="202" type="#_x0000_t202" style="position:absolute;left:0pt;margin-left:349.45pt;margin-top:30pt;height:88.85pt;width:89.7pt;z-index:251661312;mso-width-relative:page;mso-height-relative:page;" fillcolor="#FFFFFF" filled="t" stroked="f" coordsize="21600,21600" o:gfxdata="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iH&#10;p9PYAAAACgEAAA8AAAAAAAAAAQAgAAAAIgAAAGRycy9kb3ducmV2LnhtbFBLAQIUABQAAAAIAIdO&#10;4kDfo7cE6gEAAMADAAAOAAAAAAAAAAEAIAAAACcBAABkcnMvZTJvRG9jLnhtbFBLBQYAAAAABgAG&#10;AFkBAACDBQAAAAA=&#10;">
                <v:fill on="t" focussize="0,0"/>
                <v:stroke on="f"/>
                <v:imagedata o:title=""/>
                <o:lock v:ext="edit" aspectratio="f"/>
                <v:textbox>
                  <w:txbxContent>
                    <w:p>
                      <w:pPr>
                        <w:rPr>
                          <w:rFonts w:ascii="方正小标宋简体" w:hAnsi="方正小标宋简体" w:eastAsia="方正小标宋简体" w:cs="方正小标宋简体"/>
                          <w:color w:val="FF0000"/>
                          <w:sz w:val="100"/>
                          <w:szCs w:val="100"/>
                        </w:rPr>
                      </w:pPr>
                      <w:r>
                        <w:rPr>
                          <w:rFonts w:hint="eastAsia" w:ascii="方正小标宋简体" w:hAnsi="方正小标宋简体" w:eastAsia="方正小标宋简体" w:cs="方正小标宋简体"/>
                          <w:color w:val="FF0000"/>
                          <w:w w:val="66"/>
                          <w:sz w:val="100"/>
                          <w:szCs w:val="100"/>
                        </w:rPr>
                        <w:t>文件</w:t>
                      </w:r>
                    </w:p>
                  </w:txbxContent>
                </v:textbox>
              </v:shape>
            </w:pict>
          </mc:Fallback>
        </mc:AlternateContent>
      </w:r>
      <w:r>
        <w:rPr>
          <w:sz w:val="10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170180</wp:posOffset>
                </wp:positionV>
                <wp:extent cx="4285615" cy="1416050"/>
                <wp:effectExtent l="0" t="0" r="635" b="12700"/>
                <wp:wrapNone/>
                <wp:docPr id="1" name="文本框 1"/>
                <wp:cNvGraphicFramePr/>
                <a:graphic xmlns:a="http://schemas.openxmlformats.org/drawingml/2006/main">
                  <a:graphicData uri="http://schemas.microsoft.com/office/word/2010/wordprocessingShape">
                    <wps:wsp>
                      <wps:cNvSpPr txBox="1"/>
                      <wps:spPr>
                        <a:xfrm>
                          <a:off x="928370" y="1070610"/>
                          <a:ext cx="4048760" cy="1416050"/>
                        </a:xfrm>
                        <a:prstGeom prst="rect">
                          <a:avLst/>
                        </a:prstGeom>
                        <a:solidFill>
                          <a:srgbClr val="FFFFFF"/>
                        </a:solidFill>
                        <a:ln w="6350">
                          <a:noFill/>
                        </a:ln>
                        <a:effectLst/>
                      </wps:spPr>
                      <wps:txbx>
                        <w:txbxContent>
                          <w:p>
                            <w:pPr>
                              <w:spacing w:line="1000" w:lineRule="exact"/>
                              <w:jc w:val="distribute"/>
                              <w:rPr>
                                <w:rFonts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山西师范大学学生会</w:t>
                            </w:r>
                          </w:p>
                          <w:p>
                            <w:pPr>
                              <w:spacing w:line="1000" w:lineRule="exact"/>
                              <w:jc w:val="distribute"/>
                              <w:rPr>
                                <w:rFonts w:ascii="方正小标宋简体" w:hAnsi="方正小标宋简体" w:eastAsia="方正小标宋简体" w:cs="方正小标宋简体"/>
                                <w:color w:val="FF0000"/>
                                <w:w w:val="90"/>
                                <w:sz w:val="72"/>
                                <w:szCs w:val="72"/>
                              </w:rPr>
                            </w:pPr>
                            <w:r>
                              <w:rPr>
                                <w:rFonts w:hint="eastAsia" w:ascii="方正小标宋简体" w:hAnsi="方正小标宋简体" w:eastAsia="方正小标宋简体" w:cs="方正小标宋简体"/>
                                <w:color w:val="FF0000"/>
                                <w:w w:val="80"/>
                                <w:sz w:val="72"/>
                                <w:szCs w:val="72"/>
                              </w:rPr>
                              <w:t>山西师范大学研究生会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pt;margin-top:13.4pt;height:111.5pt;width:337.45pt;z-index:251660288;mso-width-relative:page;mso-height-relative:page;" fillcolor="#FFFFFF" filled="t" stroked="f" coordsize="21600,21600" o:gfxdata="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iXQ&#10;r9UAAAAJAQAADwAAAAAAAAABACAAAAAiAAAAZHJzL2Rvd25yZXYueG1sUEsBAhQAFAAAAAgAh07i&#10;QKnDFGleAgAAqQQAAA4AAAAAAAAAAQAgAAAAJAEAAGRycy9lMm9Eb2MueG1sUEsFBgAAAAAGAAYA&#10;WQEAAPQFAAAAAA==&#10;">
                <v:fill on="t" focussize="0,0"/>
                <v:stroke on="f" weight="0.5pt"/>
                <v:imagedata o:title=""/>
                <o:lock v:ext="edit" aspectratio="f"/>
                <v:textbox>
                  <w:txbxContent>
                    <w:p>
                      <w:pPr>
                        <w:spacing w:line="1000" w:lineRule="exact"/>
                        <w:jc w:val="distribute"/>
                        <w:rPr>
                          <w:rFonts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山西师范大学学生会</w:t>
                      </w:r>
                    </w:p>
                    <w:p>
                      <w:pPr>
                        <w:spacing w:line="1000" w:lineRule="exact"/>
                        <w:jc w:val="distribute"/>
                        <w:rPr>
                          <w:rFonts w:ascii="方正小标宋简体" w:hAnsi="方正小标宋简体" w:eastAsia="方正小标宋简体" w:cs="方正小标宋简体"/>
                          <w:color w:val="FF0000"/>
                          <w:w w:val="90"/>
                          <w:sz w:val="72"/>
                          <w:szCs w:val="72"/>
                        </w:rPr>
                      </w:pPr>
                      <w:r>
                        <w:rPr>
                          <w:rFonts w:hint="eastAsia" w:ascii="方正小标宋简体" w:hAnsi="方正小标宋简体" w:eastAsia="方正小标宋简体" w:cs="方正小标宋简体"/>
                          <w:color w:val="FF0000"/>
                          <w:w w:val="80"/>
                          <w:sz w:val="72"/>
                          <w:szCs w:val="72"/>
                        </w:rPr>
                        <w:t>山西师范大学研究生会</w:t>
                      </w:r>
                    </w:p>
                  </w:txbxContent>
                </v:textbox>
              </v:shape>
            </w:pict>
          </mc:Fallback>
        </mc:AlternateContent>
      </w:r>
    </w:p>
    <w:p>
      <w:pPr>
        <w:spacing w:line="460" w:lineRule="exact"/>
        <w:jc w:val="center"/>
        <w:rPr>
          <w:rFonts w:hint="eastAsia" w:ascii="仿宋" w:hAnsi="仿宋" w:eastAsia="仿宋"/>
          <w:color w:val="000000"/>
          <w:sz w:val="32"/>
          <w:highlight w:val="none"/>
        </w:rPr>
      </w:pPr>
    </w:p>
    <w:p>
      <w:pPr>
        <w:spacing w:line="460" w:lineRule="exact"/>
        <w:jc w:val="center"/>
        <w:rPr>
          <w:rFonts w:hint="eastAsia" w:ascii="仿宋" w:hAnsi="仿宋" w:eastAsia="仿宋"/>
          <w:color w:val="FF0000"/>
          <w:position w:val="20"/>
          <w:sz w:val="44"/>
          <w:szCs w:val="44"/>
          <w:u w:val="thick"/>
        </w:rPr>
      </w:pPr>
      <w:r>
        <w:rPr>
          <w:rFonts w:hint="eastAsia" w:ascii="仿宋" w:hAnsi="仿宋" w:eastAsia="仿宋"/>
          <w:color w:val="000000"/>
          <w:sz w:val="32"/>
        </w:rPr>
        <w:t>202</w:t>
      </w:r>
      <w:r>
        <w:rPr>
          <w:rFonts w:hint="eastAsia" w:ascii="仿宋" w:hAnsi="仿宋" w:eastAsia="仿宋"/>
          <w:color w:val="000000"/>
          <w:sz w:val="32"/>
          <w:lang w:val="en-US" w:eastAsia="zh-CN"/>
        </w:rPr>
        <w:t>3年第1</w:t>
      </w:r>
      <w:r>
        <w:rPr>
          <w:rFonts w:hint="eastAsia" w:ascii="仿宋" w:hAnsi="仿宋" w:eastAsia="仿宋"/>
          <w:color w:val="000000"/>
          <w:sz w:val="32"/>
        </w:rPr>
        <w:t>号</w:t>
      </w:r>
    </w:p>
    <w:p>
      <w:pPr>
        <w:pStyle w:val="2"/>
      </w:pPr>
    </w:p>
    <w:p>
      <w:pPr>
        <w:spacing w:line="460" w:lineRule="exact"/>
        <w:rPr>
          <w:rFonts w:ascii="仿宋" w:hAnsi="仿宋" w:eastAsia="仿宋"/>
          <w:color w:val="FF0000"/>
          <w:position w:val="20"/>
          <w:sz w:val="44"/>
          <w:szCs w:val="44"/>
          <w:u w:val="thick"/>
        </w:rPr>
      </w:pPr>
      <w:r>
        <w:rPr>
          <w:rFonts w:hint="eastAsia" w:ascii="仿宋" w:hAnsi="仿宋" w:eastAsia="仿宋"/>
          <w:color w:val="FF0000"/>
          <w:position w:val="20"/>
          <w:sz w:val="44"/>
          <w:szCs w:val="44"/>
          <w:u w:val="thick"/>
        </w:rPr>
        <w:t xml:space="preserve">        　          </w:t>
      </w:r>
      <w:r>
        <w:rPr>
          <w:rFonts w:hint="eastAsia" w:ascii="仿宋" w:hAnsi="仿宋" w:eastAsia="仿宋"/>
          <w:color w:val="FF0000"/>
          <w:sz w:val="44"/>
          <w:szCs w:val="44"/>
        </w:rPr>
        <w:t>★</w:t>
      </w:r>
      <w:r>
        <w:rPr>
          <w:rFonts w:hint="eastAsia" w:ascii="仿宋" w:hAnsi="仿宋" w:eastAsia="仿宋"/>
          <w:color w:val="FF0000"/>
          <w:position w:val="20"/>
          <w:sz w:val="44"/>
          <w:szCs w:val="44"/>
          <w:u w:val="thick"/>
        </w:rPr>
        <w:t xml:space="preserve">        　          </w:t>
      </w:r>
    </w:p>
    <w:p>
      <w:pPr>
        <w:spacing w:line="460" w:lineRule="exact"/>
        <w:rPr>
          <w:rFonts w:ascii="仿宋" w:hAnsi="仿宋" w:eastAsia="仿宋"/>
          <w:color w:val="FF0000"/>
          <w:position w:val="20"/>
          <w:sz w:val="44"/>
          <w:szCs w:val="44"/>
          <w:u w:val="thick"/>
        </w:rPr>
      </w:pPr>
    </w:p>
    <w:p>
      <w:pPr>
        <w:spacing w:line="460" w:lineRule="exact"/>
        <w:rPr>
          <w:rFonts w:ascii="仿宋" w:hAnsi="仿宋" w:eastAsia="仿宋"/>
          <w:color w:val="FF0000"/>
          <w:position w:val="20"/>
          <w:sz w:val="44"/>
          <w:szCs w:val="44"/>
          <w:u w:val="thick"/>
        </w:rPr>
      </w:pPr>
    </w:p>
    <w:p>
      <w:pPr>
        <w:widowControl/>
        <w:spacing w:afterLines="50" w:line="600" w:lineRule="exact"/>
        <w:jc w:val="center"/>
        <w:textAlignment w:val="top"/>
        <w:rPr>
          <w:rFonts w:ascii="方正小标宋简体" w:hAnsi="华文中宋" w:eastAsia="方正小标宋简体" w:cs="华文中宋"/>
          <w:color w:val="auto"/>
          <w:spacing w:val="34"/>
          <w:kern w:val="0"/>
          <w:sz w:val="44"/>
          <w:szCs w:val="44"/>
        </w:rPr>
      </w:pPr>
      <w:r>
        <w:rPr>
          <w:rFonts w:hint="eastAsia" w:ascii="方正小标宋简体" w:hAnsi="华文中宋" w:eastAsia="方正小标宋简体" w:cs="华文中宋"/>
          <w:color w:val="auto"/>
          <w:spacing w:val="34"/>
          <w:kern w:val="0"/>
          <w:sz w:val="44"/>
          <w:szCs w:val="44"/>
        </w:rPr>
        <w:t>关于召开山西师范大学</w:t>
      </w:r>
    </w:p>
    <w:p>
      <w:pPr>
        <w:widowControl/>
        <w:spacing w:afterLines="50" w:line="600" w:lineRule="exact"/>
        <w:jc w:val="center"/>
        <w:textAlignment w:val="top"/>
        <w:rPr>
          <w:rFonts w:hint="eastAsia" w:ascii="方正小标宋简体" w:hAnsi="华文中宋" w:eastAsia="方正小标宋简体" w:cs="华文中宋"/>
          <w:color w:val="auto"/>
          <w:spacing w:val="34"/>
          <w:kern w:val="0"/>
          <w:sz w:val="44"/>
          <w:szCs w:val="44"/>
          <w:lang w:eastAsia="zh-CN"/>
        </w:rPr>
      </w:pPr>
      <w:r>
        <w:rPr>
          <w:rFonts w:hint="eastAsia" w:ascii="方正小标宋简体" w:hAnsi="华文中宋" w:eastAsia="方正小标宋简体" w:cs="华文中宋"/>
          <w:color w:val="auto"/>
          <w:spacing w:val="34"/>
          <w:kern w:val="0"/>
          <w:sz w:val="44"/>
          <w:szCs w:val="44"/>
        </w:rPr>
        <w:t>第</w:t>
      </w:r>
      <w:r>
        <w:rPr>
          <w:rFonts w:hint="eastAsia" w:ascii="方正小标宋简体" w:hAnsi="华文中宋" w:eastAsia="方正小标宋简体" w:cs="华文中宋"/>
          <w:color w:val="auto"/>
          <w:spacing w:val="34"/>
          <w:kern w:val="0"/>
          <w:sz w:val="44"/>
          <w:szCs w:val="44"/>
          <w:lang w:val="en-US" w:eastAsia="zh-CN"/>
        </w:rPr>
        <w:t>十二</w:t>
      </w:r>
      <w:r>
        <w:rPr>
          <w:rFonts w:hint="eastAsia" w:ascii="方正小标宋简体" w:hAnsi="华文中宋" w:eastAsia="方正小标宋简体" w:cs="华文中宋"/>
          <w:color w:val="auto"/>
          <w:kern w:val="0"/>
          <w:sz w:val="44"/>
          <w:szCs w:val="44"/>
        </w:rPr>
        <w:t>次</w:t>
      </w:r>
      <w:r>
        <w:rPr>
          <w:rFonts w:hint="eastAsia" w:ascii="方正小标宋简体" w:hAnsi="华文中宋" w:eastAsia="方正小标宋简体" w:cs="华文中宋"/>
          <w:color w:val="auto"/>
          <w:spacing w:val="34"/>
          <w:kern w:val="0"/>
          <w:sz w:val="44"/>
          <w:szCs w:val="44"/>
        </w:rPr>
        <w:t>学生代表大会</w:t>
      </w:r>
      <w:r>
        <w:rPr>
          <w:rFonts w:hint="eastAsia" w:ascii="方正小标宋简体" w:hAnsi="华文中宋" w:eastAsia="方正小标宋简体" w:cs="华文中宋"/>
          <w:color w:val="auto"/>
          <w:spacing w:val="34"/>
          <w:kern w:val="0"/>
          <w:sz w:val="44"/>
          <w:szCs w:val="44"/>
          <w:lang w:eastAsia="zh-CN"/>
        </w:rPr>
        <w:t>、</w:t>
      </w:r>
    </w:p>
    <w:p>
      <w:pPr>
        <w:widowControl/>
        <w:spacing w:afterLines="50" w:line="600" w:lineRule="exact"/>
        <w:jc w:val="center"/>
        <w:textAlignment w:val="top"/>
        <w:rPr>
          <w:rFonts w:ascii="方正小标宋简体" w:hAnsi="华文中宋" w:eastAsia="方正小标宋简体" w:cs="华文中宋"/>
          <w:color w:val="auto"/>
          <w:kern w:val="0"/>
          <w:sz w:val="44"/>
          <w:szCs w:val="44"/>
        </w:rPr>
      </w:pPr>
      <w:r>
        <w:rPr>
          <w:rFonts w:hint="eastAsia" w:ascii="方正小标宋简体" w:hAnsi="华文中宋" w:eastAsia="方正小标宋简体" w:cs="华文中宋"/>
          <w:color w:val="auto"/>
          <w:spacing w:val="34"/>
          <w:kern w:val="0"/>
          <w:sz w:val="44"/>
          <w:szCs w:val="44"/>
          <w:lang w:val="en-US" w:eastAsia="zh-CN"/>
        </w:rPr>
        <w:t>第三次研究生代表大会</w:t>
      </w:r>
      <w:r>
        <w:rPr>
          <w:rFonts w:hint="eastAsia" w:ascii="方正小标宋简体" w:hAnsi="华文中宋" w:eastAsia="方正小标宋简体" w:cs="华文中宋"/>
          <w:color w:val="auto"/>
          <w:spacing w:val="34"/>
          <w:kern w:val="0"/>
          <w:sz w:val="44"/>
          <w:szCs w:val="44"/>
        </w:rPr>
        <w:t>的通</w:t>
      </w:r>
      <w:r>
        <w:rPr>
          <w:rFonts w:hint="eastAsia" w:ascii="方正小标宋简体" w:hAnsi="华文中宋" w:eastAsia="方正小标宋简体" w:cs="华文中宋"/>
          <w:color w:val="auto"/>
          <w:kern w:val="0"/>
          <w:sz w:val="44"/>
          <w:szCs w:val="44"/>
        </w:rPr>
        <w:t>知</w:t>
      </w:r>
    </w:p>
    <w:p>
      <w:pPr>
        <w:widowControl/>
        <w:spacing w:line="360" w:lineRule="auto"/>
        <w:jc w:val="left"/>
        <w:textAlignment w:val="top"/>
        <w:rPr>
          <w:rFonts w:ascii="仿宋" w:hAnsi="仿宋" w:eastAsia="仿宋" w:cs="仿宋"/>
          <w:b/>
          <w:bCs/>
          <w:color w:val="auto"/>
          <w:kern w:val="0"/>
          <w:sz w:val="28"/>
          <w:szCs w:val="28"/>
        </w:rPr>
      </w:pPr>
    </w:p>
    <w:p>
      <w:pPr>
        <w:spacing w:line="600" w:lineRule="exact"/>
        <w:jc w:val="left"/>
        <w:textAlignment w:val="top"/>
        <w:rPr>
          <w:rFonts w:ascii="仿宋" w:hAnsi="仿宋" w:eastAsia="仿宋" w:cs="仿宋"/>
          <w:b/>
          <w:bCs/>
          <w:color w:val="auto"/>
          <w:sz w:val="32"/>
          <w:szCs w:val="32"/>
        </w:rPr>
      </w:pPr>
      <w:r>
        <w:rPr>
          <w:rFonts w:hint="eastAsia" w:ascii="仿宋" w:hAnsi="仿宋" w:eastAsia="仿宋" w:cs="仿宋"/>
          <w:b/>
          <w:bCs/>
          <w:color w:val="auto"/>
          <w:kern w:val="0"/>
          <w:sz w:val="32"/>
          <w:szCs w:val="32"/>
        </w:rPr>
        <w:t>各学院学生会、研究生会：</w:t>
      </w:r>
    </w:p>
    <w:p>
      <w:pPr>
        <w:spacing w:line="600" w:lineRule="exact"/>
        <w:ind w:firstLine="640" w:firstLineChars="200"/>
        <w:jc w:val="left"/>
        <w:rPr>
          <w:rFonts w:ascii="仿宋" w:hAnsi="仿宋" w:eastAsia="仿宋" w:cs="Times New Roman"/>
          <w:bCs/>
          <w:color w:val="auto"/>
          <w:sz w:val="32"/>
          <w:szCs w:val="32"/>
        </w:rPr>
      </w:pPr>
      <w:r>
        <w:rPr>
          <w:rFonts w:hint="eastAsia" w:ascii="仿宋" w:hAnsi="仿宋" w:eastAsia="仿宋" w:cs="Times New Roman"/>
          <w:color w:val="auto"/>
          <w:sz w:val="32"/>
          <w:szCs w:val="32"/>
        </w:rPr>
        <w:t>根据《中华全国学生联合会章程》、《学联学生会组织改革方案》、《山西省学校共青团战线改革实施方案》、《高校学生代表大会工作规则》的有关规定和我校共青团改革、学生会改革方案，结合校学生会、研究生会工作实际</w:t>
      </w:r>
      <w:r>
        <w:rPr>
          <w:rFonts w:hint="eastAsia" w:ascii="仿宋" w:hAnsi="仿宋" w:eastAsia="仿宋" w:cs="Times New Roman"/>
          <w:bCs/>
          <w:color w:val="auto"/>
          <w:sz w:val="32"/>
          <w:szCs w:val="32"/>
        </w:rPr>
        <w:t>，经校学生委员会会议研究,并报请校党委、省学联批准，决定于</w:t>
      </w:r>
      <w:r>
        <w:rPr>
          <w:rFonts w:hint="eastAsia" w:ascii="仿宋" w:hAnsi="仿宋" w:eastAsia="仿宋" w:cs="Times New Roman"/>
          <w:bCs/>
          <w:color w:val="auto"/>
          <w:sz w:val="32"/>
          <w:szCs w:val="32"/>
          <w:highlight w:val="none"/>
        </w:rPr>
        <w:t>202</w:t>
      </w:r>
      <w:r>
        <w:rPr>
          <w:rFonts w:hint="eastAsia" w:ascii="仿宋" w:hAnsi="仿宋" w:eastAsia="仿宋" w:cs="Times New Roman"/>
          <w:bCs/>
          <w:color w:val="auto"/>
          <w:sz w:val="32"/>
          <w:szCs w:val="32"/>
          <w:highlight w:val="none"/>
          <w:lang w:val="en-US" w:eastAsia="zh-CN"/>
        </w:rPr>
        <w:t>3</w:t>
      </w:r>
      <w:r>
        <w:rPr>
          <w:rFonts w:hint="eastAsia" w:ascii="仿宋" w:hAnsi="仿宋" w:eastAsia="仿宋" w:cs="Times New Roman"/>
          <w:bCs/>
          <w:color w:val="auto"/>
          <w:sz w:val="32"/>
          <w:szCs w:val="32"/>
          <w:highlight w:val="none"/>
        </w:rPr>
        <w:t>年</w:t>
      </w:r>
      <w:r>
        <w:rPr>
          <w:rFonts w:hint="eastAsia" w:ascii="仿宋" w:hAnsi="仿宋" w:eastAsia="仿宋" w:cs="Times New Roman"/>
          <w:bCs/>
          <w:color w:val="auto"/>
          <w:sz w:val="32"/>
          <w:szCs w:val="32"/>
          <w:highlight w:val="none"/>
          <w:lang w:val="en-US" w:eastAsia="zh-CN"/>
        </w:rPr>
        <w:t>5</w:t>
      </w:r>
      <w:r>
        <w:rPr>
          <w:rFonts w:hint="eastAsia" w:ascii="仿宋" w:hAnsi="仿宋" w:eastAsia="仿宋" w:cs="Times New Roman"/>
          <w:bCs/>
          <w:color w:val="auto"/>
          <w:sz w:val="32"/>
          <w:szCs w:val="32"/>
          <w:highlight w:val="none"/>
        </w:rPr>
        <w:t>月</w:t>
      </w:r>
      <w:r>
        <w:rPr>
          <w:rFonts w:hint="eastAsia" w:ascii="仿宋" w:hAnsi="仿宋" w:eastAsia="仿宋" w:cs="Times New Roman"/>
          <w:bCs/>
          <w:color w:val="auto"/>
          <w:sz w:val="32"/>
          <w:szCs w:val="32"/>
        </w:rPr>
        <w:t>召开山西师范大学第</w:t>
      </w:r>
      <w:r>
        <w:rPr>
          <w:rFonts w:hint="eastAsia" w:ascii="仿宋" w:hAnsi="仿宋" w:eastAsia="仿宋" w:cs="Times New Roman"/>
          <w:bCs/>
          <w:color w:val="auto"/>
          <w:sz w:val="32"/>
          <w:szCs w:val="32"/>
          <w:lang w:val="en-US" w:eastAsia="zh-CN"/>
        </w:rPr>
        <w:t>十二</w:t>
      </w:r>
      <w:r>
        <w:rPr>
          <w:rFonts w:hint="eastAsia" w:ascii="仿宋" w:hAnsi="仿宋" w:eastAsia="仿宋" w:cs="Times New Roman"/>
          <w:bCs/>
          <w:color w:val="auto"/>
          <w:sz w:val="32"/>
          <w:szCs w:val="32"/>
        </w:rPr>
        <w:t>次学生代表大会</w:t>
      </w:r>
      <w:r>
        <w:rPr>
          <w:rFonts w:hint="eastAsia" w:ascii="仿宋" w:hAnsi="仿宋" w:eastAsia="仿宋" w:cs="Times New Roman"/>
          <w:bCs/>
          <w:color w:val="auto"/>
          <w:sz w:val="32"/>
          <w:szCs w:val="32"/>
          <w:lang w:eastAsia="zh-CN"/>
        </w:rPr>
        <w:t>、</w:t>
      </w:r>
      <w:r>
        <w:rPr>
          <w:rFonts w:hint="eastAsia" w:ascii="仿宋" w:hAnsi="仿宋" w:eastAsia="仿宋" w:cs="Times New Roman"/>
          <w:bCs/>
          <w:color w:val="auto"/>
          <w:sz w:val="32"/>
          <w:szCs w:val="32"/>
          <w:lang w:val="en-US" w:eastAsia="zh-CN"/>
        </w:rPr>
        <w:t>第三次研究生代表大会</w:t>
      </w:r>
      <w:r>
        <w:rPr>
          <w:rFonts w:hint="eastAsia" w:ascii="仿宋" w:hAnsi="仿宋" w:eastAsia="仿宋" w:cs="Times New Roman"/>
          <w:bCs/>
          <w:color w:val="auto"/>
          <w:sz w:val="32"/>
          <w:szCs w:val="32"/>
        </w:rPr>
        <w:t>，现将有关事项通知如下：</w:t>
      </w:r>
    </w:p>
    <w:p>
      <w:pPr>
        <w:pStyle w:val="3"/>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黑体" w:hAnsi="黑体" w:eastAsia="黑体" w:cs="黑体"/>
          <w:color w:val="auto"/>
        </w:rPr>
      </w:pPr>
      <w:r>
        <w:rPr>
          <w:rFonts w:hint="eastAsia" w:ascii="黑体" w:hAnsi="黑体" w:eastAsia="黑体" w:cs="黑体"/>
          <w:color w:val="auto"/>
        </w:rPr>
        <w:t>一、大会的时间、地点</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大会拟于</w:t>
      </w: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23</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rPr>
        <w:t>在</w:t>
      </w:r>
      <w:bookmarkStart w:id="0" w:name="_Hlk85700991"/>
      <w:r>
        <w:rPr>
          <w:rFonts w:hint="eastAsia" w:ascii="仿宋" w:hAnsi="仿宋" w:eastAsia="仿宋" w:cs="仿宋"/>
          <w:color w:val="auto"/>
          <w:sz w:val="32"/>
          <w:szCs w:val="32"/>
        </w:rPr>
        <w:t>我校太原校区科学会堂</w:t>
      </w:r>
      <w:bookmarkEnd w:id="0"/>
      <w:r>
        <w:rPr>
          <w:rFonts w:hint="eastAsia" w:ascii="仿宋" w:hAnsi="仿宋" w:eastAsia="仿宋" w:cs="仿宋"/>
          <w:color w:val="auto"/>
          <w:sz w:val="32"/>
          <w:szCs w:val="32"/>
        </w:rPr>
        <w:t>报告厅召开，会期</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天。</w:t>
      </w:r>
    </w:p>
    <w:p>
      <w:pPr>
        <w:pStyle w:val="3"/>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黑体" w:hAnsi="黑体" w:eastAsia="黑体" w:cs="黑体"/>
          <w:color w:val="auto"/>
        </w:rPr>
      </w:pPr>
      <w:r>
        <w:rPr>
          <w:rFonts w:hint="eastAsia" w:ascii="黑体" w:hAnsi="黑体" w:eastAsia="黑体" w:cs="黑体"/>
          <w:color w:val="auto"/>
        </w:rPr>
        <w:t>二、大会指导思想</w:t>
      </w:r>
    </w:p>
    <w:p>
      <w:pPr>
        <w:pStyle w:val="3"/>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仿宋" w:hAnsi="仿宋" w:eastAsia="仿宋" w:cs="仿宋"/>
          <w:color w:val="auto"/>
        </w:rPr>
      </w:pPr>
      <w:r>
        <w:rPr>
          <w:rFonts w:hint="eastAsia" w:ascii="仿宋" w:hAnsi="仿宋" w:eastAsia="仿宋" w:cs="仿宋"/>
          <w:color w:val="auto"/>
        </w:rPr>
        <w:t>大会坚持以习近平新时代中国特色社会主义思想为指导，深入学习贯彻习近平总书记关于青年工作的重要讲话精神，大力推进全国学联二十七大、山西省学联十二大工作部署落实落地，全面深化学生会组织改革，进一步改进工作作风，服务同学成长成才，凝聚全校同学为实现中华民族伟大复兴中国梦和学校高速发展贡献青春力量。</w:t>
      </w:r>
    </w:p>
    <w:p>
      <w:pPr>
        <w:pStyle w:val="3"/>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黑体" w:hAnsi="黑体" w:eastAsia="黑体" w:cs="黑体"/>
          <w:color w:val="auto"/>
        </w:rPr>
      </w:pPr>
      <w:r>
        <w:rPr>
          <w:rFonts w:hint="eastAsia" w:ascii="黑体" w:hAnsi="黑体" w:eastAsia="黑体" w:cs="黑体"/>
          <w:color w:val="auto"/>
        </w:rPr>
        <w:t>三、大会主要任务</w:t>
      </w:r>
    </w:p>
    <w:p>
      <w:pPr>
        <w:pStyle w:val="12"/>
        <w:keepNext w:val="0"/>
        <w:keepLines w:val="0"/>
        <w:pageBreakBefore w:val="0"/>
        <w:widowControl w:val="0"/>
        <w:tabs>
          <w:tab w:val="left" w:pos="1069"/>
        </w:tabs>
        <w:kinsoku/>
        <w:wordWrap/>
        <w:overflowPunct/>
        <w:topLinePunct w:val="0"/>
        <w:bidi w:val="0"/>
        <w:adjustRightInd/>
        <w:snapToGrid/>
        <w:spacing w:before="0" w:line="600" w:lineRule="exact"/>
        <w:ind w:left="0" w:firstLine="640" w:firstLineChars="200"/>
        <w:textAlignment w:val="auto"/>
        <w:rPr>
          <w:color w:val="auto"/>
          <w:sz w:val="32"/>
          <w:szCs w:val="32"/>
        </w:rPr>
      </w:pPr>
      <w:r>
        <w:rPr>
          <w:rFonts w:hint="eastAsia"/>
          <w:color w:val="auto"/>
          <w:sz w:val="32"/>
          <w:szCs w:val="32"/>
        </w:rPr>
        <w:t>听取</w:t>
      </w:r>
      <w:r>
        <w:rPr>
          <w:rFonts w:hint="eastAsia"/>
          <w:color w:val="auto"/>
          <w:sz w:val="32"/>
          <w:szCs w:val="32"/>
          <w:lang w:val="en-US"/>
        </w:rPr>
        <w:t>和</w:t>
      </w:r>
      <w:r>
        <w:rPr>
          <w:rFonts w:hint="eastAsia"/>
          <w:color w:val="auto"/>
          <w:sz w:val="32"/>
          <w:szCs w:val="32"/>
        </w:rPr>
        <w:t>审议第</w:t>
      </w:r>
      <w:r>
        <w:rPr>
          <w:rFonts w:hint="eastAsia"/>
          <w:color w:val="auto"/>
          <w:sz w:val="32"/>
          <w:szCs w:val="32"/>
          <w:lang w:val="en-US" w:eastAsia="zh-CN"/>
        </w:rPr>
        <w:t>十一</w:t>
      </w:r>
      <w:r>
        <w:rPr>
          <w:rFonts w:hint="eastAsia"/>
          <w:color w:val="auto"/>
          <w:sz w:val="32"/>
          <w:szCs w:val="32"/>
        </w:rPr>
        <w:t>届学生会委员会工作报告和第</w:t>
      </w:r>
      <w:r>
        <w:rPr>
          <w:rFonts w:hint="eastAsia"/>
          <w:color w:val="auto"/>
          <w:sz w:val="32"/>
          <w:szCs w:val="32"/>
          <w:lang w:val="en-US" w:eastAsia="zh-CN"/>
        </w:rPr>
        <w:t>二</w:t>
      </w:r>
      <w:r>
        <w:rPr>
          <w:rFonts w:hint="eastAsia"/>
          <w:color w:val="auto"/>
          <w:sz w:val="32"/>
          <w:szCs w:val="32"/>
        </w:rPr>
        <w:t>届研究生会委员会工作报告；选举产生新一届学生会委员会、研究生会委员会工作领导机构；修订并通过学生会（研究生会）章程。</w:t>
      </w:r>
    </w:p>
    <w:p>
      <w:pPr>
        <w:pStyle w:val="3"/>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黑体" w:hAnsi="黑体" w:eastAsia="黑体" w:cs="黑体"/>
          <w:color w:val="auto"/>
        </w:rPr>
      </w:pPr>
      <w:r>
        <w:rPr>
          <w:rFonts w:hint="eastAsia" w:ascii="黑体" w:hAnsi="黑体" w:eastAsia="黑体" w:cs="黑体"/>
          <w:color w:val="auto"/>
        </w:rPr>
        <w:t>四、大会主要议程</w:t>
      </w:r>
    </w:p>
    <w:p>
      <w:pPr>
        <w:pStyle w:val="12"/>
        <w:keepNext w:val="0"/>
        <w:keepLines w:val="0"/>
        <w:pageBreakBefore w:val="0"/>
        <w:widowControl w:val="0"/>
        <w:tabs>
          <w:tab w:val="left" w:pos="1069"/>
        </w:tabs>
        <w:kinsoku/>
        <w:wordWrap/>
        <w:overflowPunct/>
        <w:topLinePunct w:val="0"/>
        <w:bidi w:val="0"/>
        <w:adjustRightInd/>
        <w:snapToGrid/>
        <w:spacing w:before="0" w:line="600" w:lineRule="exact"/>
        <w:ind w:left="0" w:firstLine="640" w:firstLineChars="200"/>
        <w:textAlignment w:val="auto"/>
        <w:rPr>
          <w:color w:val="auto"/>
          <w:sz w:val="32"/>
          <w:szCs w:val="32"/>
        </w:rPr>
      </w:pPr>
      <w:r>
        <w:rPr>
          <w:rFonts w:hint="eastAsia"/>
          <w:color w:val="auto"/>
          <w:sz w:val="32"/>
          <w:szCs w:val="32"/>
        </w:rPr>
        <w:t>1.修订《山西师范大学学生会（</w:t>
      </w:r>
      <w:r>
        <w:rPr>
          <w:rFonts w:hint="eastAsia"/>
          <w:color w:val="auto"/>
          <w:sz w:val="32"/>
          <w:szCs w:val="32"/>
          <w:lang w:val="en-US"/>
        </w:rPr>
        <w:t>研究生会</w:t>
      </w:r>
      <w:r>
        <w:rPr>
          <w:rFonts w:hint="eastAsia"/>
          <w:color w:val="auto"/>
          <w:sz w:val="32"/>
          <w:szCs w:val="32"/>
        </w:rPr>
        <w:t>）章程》；</w:t>
      </w:r>
    </w:p>
    <w:p>
      <w:pPr>
        <w:pStyle w:val="12"/>
        <w:keepNext w:val="0"/>
        <w:keepLines w:val="0"/>
        <w:pageBreakBefore w:val="0"/>
        <w:widowControl w:val="0"/>
        <w:tabs>
          <w:tab w:val="left" w:pos="1069"/>
        </w:tabs>
        <w:kinsoku/>
        <w:wordWrap/>
        <w:overflowPunct/>
        <w:topLinePunct w:val="0"/>
        <w:bidi w:val="0"/>
        <w:adjustRightInd/>
        <w:snapToGrid/>
        <w:spacing w:before="0" w:line="600" w:lineRule="exact"/>
        <w:ind w:left="0" w:firstLine="640" w:firstLineChars="200"/>
        <w:textAlignment w:val="auto"/>
        <w:rPr>
          <w:color w:val="auto"/>
          <w:sz w:val="32"/>
          <w:szCs w:val="32"/>
        </w:rPr>
      </w:pPr>
      <w:r>
        <w:rPr>
          <w:rFonts w:hint="eastAsia"/>
          <w:color w:val="auto"/>
          <w:sz w:val="32"/>
          <w:szCs w:val="32"/>
        </w:rPr>
        <w:t>2.听取并审议《山西师范大学第</w:t>
      </w:r>
      <w:r>
        <w:rPr>
          <w:rFonts w:hint="eastAsia"/>
          <w:color w:val="auto"/>
          <w:sz w:val="32"/>
          <w:szCs w:val="32"/>
          <w:lang w:val="en-US" w:eastAsia="zh-CN"/>
        </w:rPr>
        <w:t>十一</w:t>
      </w:r>
      <w:r>
        <w:rPr>
          <w:rFonts w:hint="eastAsia"/>
          <w:color w:val="auto"/>
          <w:sz w:val="32"/>
          <w:szCs w:val="32"/>
        </w:rPr>
        <w:t>届学生会委员会工作报告》、《</w:t>
      </w:r>
      <w:r>
        <w:rPr>
          <w:rFonts w:hint="eastAsia"/>
          <w:color w:val="auto"/>
          <w:sz w:val="32"/>
          <w:szCs w:val="32"/>
          <w:lang w:val="en-US"/>
        </w:rPr>
        <w:t>山西师范大学第</w:t>
      </w:r>
      <w:r>
        <w:rPr>
          <w:rFonts w:hint="eastAsia"/>
          <w:color w:val="auto"/>
          <w:sz w:val="32"/>
          <w:szCs w:val="32"/>
          <w:lang w:val="en-US" w:eastAsia="zh-CN"/>
        </w:rPr>
        <w:t>二</w:t>
      </w:r>
      <w:r>
        <w:rPr>
          <w:rFonts w:hint="eastAsia"/>
          <w:color w:val="auto"/>
          <w:sz w:val="32"/>
          <w:szCs w:val="32"/>
          <w:lang w:val="en-US"/>
        </w:rPr>
        <w:t>届研究生会委员会工作报告</w:t>
      </w:r>
      <w:r>
        <w:rPr>
          <w:rFonts w:hint="eastAsia"/>
          <w:color w:val="auto"/>
          <w:sz w:val="32"/>
          <w:szCs w:val="32"/>
        </w:rPr>
        <w:t>》；</w:t>
      </w:r>
    </w:p>
    <w:p>
      <w:pPr>
        <w:pStyle w:val="12"/>
        <w:keepNext w:val="0"/>
        <w:keepLines w:val="0"/>
        <w:pageBreakBefore w:val="0"/>
        <w:widowControl w:val="0"/>
        <w:tabs>
          <w:tab w:val="left" w:pos="1069"/>
        </w:tabs>
        <w:kinsoku/>
        <w:wordWrap/>
        <w:overflowPunct/>
        <w:topLinePunct w:val="0"/>
        <w:bidi w:val="0"/>
        <w:adjustRightInd/>
        <w:snapToGrid/>
        <w:spacing w:before="0" w:line="600" w:lineRule="exact"/>
        <w:ind w:left="0" w:firstLine="640" w:firstLineChars="200"/>
        <w:textAlignment w:val="auto"/>
        <w:rPr>
          <w:rFonts w:hint="eastAsia"/>
          <w:color w:val="auto"/>
          <w:sz w:val="32"/>
          <w:szCs w:val="32"/>
        </w:rPr>
      </w:pPr>
      <w:r>
        <w:rPr>
          <w:rFonts w:hint="eastAsia"/>
          <w:color w:val="auto"/>
          <w:sz w:val="32"/>
          <w:szCs w:val="32"/>
        </w:rPr>
        <w:t>3.选举产生山西师范大学第</w:t>
      </w:r>
      <w:r>
        <w:rPr>
          <w:rFonts w:hint="eastAsia"/>
          <w:color w:val="auto"/>
          <w:sz w:val="32"/>
          <w:szCs w:val="32"/>
          <w:lang w:val="en-US" w:eastAsia="zh-CN"/>
        </w:rPr>
        <w:t>十二</w:t>
      </w:r>
      <w:r>
        <w:rPr>
          <w:rFonts w:hint="eastAsia"/>
          <w:color w:val="auto"/>
          <w:sz w:val="32"/>
          <w:szCs w:val="32"/>
        </w:rPr>
        <w:t>届学生会委员会、第</w:t>
      </w:r>
      <w:r>
        <w:rPr>
          <w:rFonts w:hint="eastAsia"/>
          <w:color w:val="auto"/>
          <w:sz w:val="32"/>
          <w:szCs w:val="32"/>
          <w:lang w:val="en-US" w:eastAsia="zh-CN"/>
        </w:rPr>
        <w:t>三</w:t>
      </w:r>
      <w:r>
        <w:rPr>
          <w:rFonts w:hint="eastAsia"/>
          <w:color w:val="auto"/>
          <w:sz w:val="32"/>
          <w:szCs w:val="32"/>
        </w:rPr>
        <w:t>届研究生会委员会工作领导机构。</w:t>
      </w:r>
    </w:p>
    <w:p>
      <w:pPr>
        <w:pStyle w:val="12"/>
        <w:tabs>
          <w:tab w:val="left" w:pos="1069"/>
        </w:tabs>
        <w:spacing w:before="0" w:line="600" w:lineRule="exact"/>
        <w:ind w:left="0" w:firstLine="640" w:firstLineChars="200"/>
        <w:rPr>
          <w:rFonts w:hint="eastAsia"/>
          <w:color w:val="auto"/>
          <w:sz w:val="32"/>
          <w:szCs w:val="32"/>
        </w:rPr>
      </w:pPr>
    </w:p>
    <w:p>
      <w:pPr>
        <w:pStyle w:val="3"/>
        <w:spacing w:line="600" w:lineRule="exact"/>
        <w:ind w:firstLine="640" w:firstLineChars="200"/>
        <w:rPr>
          <w:rFonts w:ascii="黑体" w:hAnsi="黑体" w:eastAsia="黑体" w:cs="黑体"/>
          <w:color w:val="auto"/>
        </w:rPr>
      </w:pPr>
      <w:r>
        <w:rPr>
          <w:rFonts w:hint="eastAsia" w:ascii="黑体" w:hAnsi="黑体" w:eastAsia="黑体" w:cs="黑体"/>
          <w:color w:val="auto"/>
        </w:rPr>
        <w:t xml:space="preserve">五、代表的名额、分配、条件及产生办法 </w:t>
      </w:r>
    </w:p>
    <w:p>
      <w:pPr>
        <w:spacing w:line="600" w:lineRule="exact"/>
        <w:ind w:firstLine="643" w:firstLineChars="201"/>
        <w:rPr>
          <w:rFonts w:ascii="仿宋" w:hAnsi="仿宋" w:eastAsia="仿宋" w:cs="Times New Roman"/>
          <w:bCs/>
          <w:color w:val="auto"/>
          <w:sz w:val="32"/>
          <w:szCs w:val="32"/>
        </w:rPr>
      </w:pPr>
      <w:r>
        <w:rPr>
          <w:rFonts w:hint="eastAsia" w:ascii="仿宋" w:hAnsi="仿宋" w:eastAsia="仿宋" w:cs="Times New Roman"/>
          <w:bCs/>
          <w:color w:val="auto"/>
          <w:sz w:val="32"/>
          <w:szCs w:val="32"/>
        </w:rPr>
        <w:t>1.代表的名额</w:t>
      </w:r>
    </w:p>
    <w:p>
      <w:pPr>
        <w:widowControl/>
        <w:spacing w:line="600" w:lineRule="exact"/>
        <w:ind w:firstLine="561"/>
        <w:jc w:val="left"/>
        <w:textAlignment w:val="top"/>
        <w:rPr>
          <w:rFonts w:ascii="仿宋" w:hAnsi="仿宋" w:eastAsia="仿宋" w:cs="仿宋"/>
          <w:color w:val="auto"/>
          <w:sz w:val="32"/>
          <w:szCs w:val="32"/>
        </w:rPr>
      </w:pPr>
      <w:bookmarkStart w:id="1" w:name="_Hlk90310754"/>
      <w:r>
        <w:rPr>
          <w:rFonts w:hint="eastAsia" w:ascii="仿宋" w:hAnsi="仿宋" w:eastAsia="仿宋" w:cs="仿宋"/>
          <w:color w:val="auto"/>
          <w:sz w:val="32"/>
          <w:szCs w:val="32"/>
        </w:rPr>
        <w:t>根据《中国共产主义青年团章程》、《中华全国学生联合会章程》、《中国共产主义青年团基层组织选举规则》、《高校共青团改革实施方案》和《学联学生会组织改革方案》的有关规定，结合我校实际情况，本次学代会拟定正式代表名额为本科生</w:t>
      </w:r>
      <w:r>
        <w:rPr>
          <w:rFonts w:hint="eastAsia" w:ascii="仿宋" w:hAnsi="仿宋" w:eastAsia="仿宋" w:cs="仿宋"/>
          <w:color w:val="auto"/>
          <w:sz w:val="32"/>
          <w:szCs w:val="32"/>
          <w:highlight w:val="none"/>
          <w:lang w:val="en-US" w:eastAsia="zh-CN"/>
        </w:rPr>
        <w:t>185</w:t>
      </w:r>
      <w:r>
        <w:rPr>
          <w:rFonts w:hint="eastAsia" w:ascii="仿宋" w:hAnsi="仿宋" w:eastAsia="仿宋" w:cs="仿宋"/>
          <w:color w:val="auto"/>
          <w:sz w:val="32"/>
          <w:szCs w:val="32"/>
        </w:rPr>
        <w:t>人、研究生</w:t>
      </w:r>
      <w:r>
        <w:rPr>
          <w:rFonts w:hint="eastAsia" w:ascii="仿宋" w:hAnsi="仿宋" w:eastAsia="仿宋" w:cs="仿宋"/>
          <w:color w:val="auto"/>
          <w:sz w:val="32"/>
          <w:szCs w:val="32"/>
          <w:highlight w:val="none"/>
          <w:lang w:val="en-US" w:eastAsia="zh-CN"/>
        </w:rPr>
        <w:t>61</w:t>
      </w:r>
      <w:r>
        <w:rPr>
          <w:rFonts w:hint="eastAsia" w:ascii="仿宋" w:hAnsi="仿宋" w:eastAsia="仿宋" w:cs="仿宋"/>
          <w:color w:val="auto"/>
          <w:sz w:val="32"/>
          <w:szCs w:val="32"/>
        </w:rPr>
        <w:t>人。正式代表总人数不低于在校学生总数的1％，每个学院代表人数最少3人。少数民族的学生代表不低于总数的1％，非校、院学生会骨干的学生代表不低于总数的60%，女代表不低于总数的25％。</w:t>
      </w:r>
      <w:bookmarkEnd w:id="1"/>
    </w:p>
    <w:p>
      <w:pPr>
        <w:widowControl/>
        <w:spacing w:line="600" w:lineRule="exact"/>
        <w:ind w:firstLine="561"/>
        <w:jc w:val="left"/>
        <w:textAlignment w:val="top"/>
        <w:rPr>
          <w:rFonts w:ascii="仿宋" w:hAnsi="仿宋" w:eastAsia="仿宋" w:cs="仿宋"/>
          <w:color w:val="auto"/>
          <w:sz w:val="32"/>
          <w:szCs w:val="32"/>
        </w:rPr>
      </w:pPr>
      <w:r>
        <w:rPr>
          <w:rFonts w:hint="eastAsia" w:ascii="仿宋" w:hAnsi="仿宋" w:eastAsia="仿宋" w:cs="Times New Roman"/>
          <w:color w:val="auto"/>
          <w:sz w:val="32"/>
          <w:szCs w:val="32"/>
        </w:rPr>
        <w:t>2.代表的分配</w:t>
      </w:r>
    </w:p>
    <w:p>
      <w:pPr>
        <w:widowControl/>
        <w:spacing w:line="600" w:lineRule="exact"/>
        <w:ind w:firstLine="561"/>
        <w:jc w:val="left"/>
        <w:textAlignment w:val="top"/>
        <w:rPr>
          <w:rFonts w:ascii="仿宋" w:hAnsi="仿宋" w:eastAsia="仿宋" w:cs="仿宋"/>
          <w:color w:val="auto"/>
          <w:sz w:val="32"/>
          <w:szCs w:val="32"/>
        </w:rPr>
      </w:pPr>
      <w:r>
        <w:rPr>
          <w:rFonts w:hint="eastAsia" w:ascii="仿宋" w:hAnsi="仿宋" w:eastAsia="仿宋" w:cs="仿宋"/>
          <w:color w:val="auto"/>
          <w:sz w:val="32"/>
          <w:szCs w:val="32"/>
        </w:rPr>
        <w:t>代表名额分配根据学校实际情况和各选举单位的学生人数及工作需要确定。</w:t>
      </w:r>
      <w:r>
        <w:rPr>
          <w:rFonts w:hint="eastAsia" w:ascii="仿宋" w:hAnsi="仿宋" w:eastAsia="仿宋" w:cs="Times New Roman"/>
          <w:bCs/>
          <w:color w:val="auto"/>
          <w:sz w:val="32"/>
          <w:szCs w:val="32"/>
        </w:rPr>
        <w:t>具体分配情况见附件1：</w:t>
      </w:r>
      <w:r>
        <w:rPr>
          <w:rFonts w:hint="eastAsia" w:ascii="仿宋" w:hAnsi="仿宋" w:eastAsia="仿宋" w:cs="仿宋"/>
          <w:color w:val="auto"/>
          <w:sz w:val="32"/>
          <w:szCs w:val="32"/>
        </w:rPr>
        <w:t>《山西师范大学</w:t>
      </w:r>
      <w:r>
        <w:rPr>
          <w:rFonts w:hint="eastAsia" w:ascii="仿宋" w:hAnsi="仿宋" w:eastAsia="仿宋" w:cs="Times New Roman"/>
          <w:bCs/>
          <w:color w:val="auto"/>
          <w:sz w:val="32"/>
          <w:szCs w:val="32"/>
        </w:rPr>
        <w:t>第</w:t>
      </w:r>
      <w:r>
        <w:rPr>
          <w:rFonts w:hint="eastAsia" w:ascii="仿宋" w:hAnsi="仿宋" w:eastAsia="仿宋" w:cs="Times New Roman"/>
          <w:bCs/>
          <w:color w:val="auto"/>
          <w:sz w:val="32"/>
          <w:szCs w:val="32"/>
          <w:lang w:val="en-US" w:eastAsia="zh-CN"/>
        </w:rPr>
        <w:t>十二</w:t>
      </w:r>
      <w:r>
        <w:rPr>
          <w:rFonts w:hint="eastAsia" w:ascii="仿宋" w:hAnsi="仿宋" w:eastAsia="仿宋" w:cs="Times New Roman"/>
          <w:bCs/>
          <w:color w:val="auto"/>
          <w:sz w:val="32"/>
          <w:szCs w:val="32"/>
        </w:rPr>
        <w:t>次学生代表大会</w:t>
      </w:r>
      <w:r>
        <w:rPr>
          <w:rFonts w:hint="eastAsia" w:ascii="仿宋" w:hAnsi="仿宋" w:eastAsia="仿宋" w:cs="Times New Roman"/>
          <w:bCs/>
          <w:color w:val="auto"/>
          <w:sz w:val="32"/>
          <w:szCs w:val="32"/>
          <w:lang w:eastAsia="zh-CN"/>
        </w:rPr>
        <w:t>、</w:t>
      </w:r>
      <w:r>
        <w:rPr>
          <w:rFonts w:hint="eastAsia" w:ascii="仿宋" w:hAnsi="仿宋" w:eastAsia="仿宋" w:cs="Times New Roman"/>
          <w:bCs/>
          <w:color w:val="auto"/>
          <w:sz w:val="32"/>
          <w:szCs w:val="32"/>
          <w:lang w:val="en-US" w:eastAsia="zh-CN"/>
        </w:rPr>
        <w:t>第三次研究生代表大会</w:t>
      </w:r>
      <w:r>
        <w:rPr>
          <w:rFonts w:hint="eastAsia" w:ascii="仿宋" w:hAnsi="仿宋" w:eastAsia="仿宋" w:cs="仿宋"/>
          <w:color w:val="auto"/>
          <w:sz w:val="32"/>
          <w:szCs w:val="32"/>
        </w:rPr>
        <w:t>代表名额分配表》。</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3.代表应具备的条件</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（1）</w:t>
      </w:r>
      <w:r>
        <w:rPr>
          <w:rFonts w:ascii="仿宋" w:hAnsi="仿宋" w:eastAsia="仿宋" w:cs="Times New Roman"/>
          <w:color w:val="auto"/>
          <w:sz w:val="32"/>
          <w:szCs w:val="32"/>
        </w:rPr>
        <w:t>具有较高的思想政治觉悟，积极拥护党的路线、方针、政策，了解和关心学校共青团工作和学生会</w:t>
      </w:r>
      <w:r>
        <w:rPr>
          <w:rFonts w:hint="eastAsia" w:ascii="仿宋" w:hAnsi="仿宋" w:eastAsia="仿宋" w:cs="Times New Roman"/>
          <w:color w:val="auto"/>
          <w:sz w:val="32"/>
          <w:szCs w:val="32"/>
        </w:rPr>
        <w:t>（研究生会）</w:t>
      </w:r>
      <w:r>
        <w:rPr>
          <w:rFonts w:ascii="仿宋" w:hAnsi="仿宋" w:eastAsia="仿宋" w:cs="Times New Roman"/>
          <w:color w:val="auto"/>
          <w:sz w:val="32"/>
          <w:szCs w:val="32"/>
        </w:rPr>
        <w:t>工作；</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（2）</w:t>
      </w:r>
      <w:r>
        <w:rPr>
          <w:rFonts w:ascii="仿宋" w:hAnsi="仿宋" w:eastAsia="仿宋" w:cs="Times New Roman"/>
          <w:color w:val="auto"/>
          <w:sz w:val="32"/>
          <w:szCs w:val="32"/>
        </w:rPr>
        <w:t>遵纪守法，未有违规违纪行为记录，具有较强的纪律性；</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（3）</w:t>
      </w:r>
      <w:r>
        <w:rPr>
          <w:rFonts w:ascii="仿宋" w:hAnsi="仿宋" w:eastAsia="仿宋" w:cs="Times New Roman"/>
          <w:color w:val="auto"/>
          <w:sz w:val="32"/>
          <w:szCs w:val="32"/>
        </w:rPr>
        <w:t>学习勤奋努力，具有较扎实的科学文化素质；</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（4）</w:t>
      </w:r>
      <w:r>
        <w:rPr>
          <w:rFonts w:ascii="仿宋" w:hAnsi="仿宋" w:eastAsia="仿宋" w:cs="Times New Roman"/>
          <w:color w:val="auto"/>
          <w:sz w:val="32"/>
          <w:szCs w:val="32"/>
        </w:rPr>
        <w:t>尊敬师长，团结同学，在群众中有威信，能得到广大学生的信任和拥护，能够真实充分反映同学诉求，积极热心表达同学意愿，具备一定履职能力；</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（5）</w:t>
      </w:r>
      <w:r>
        <w:rPr>
          <w:rFonts w:ascii="仿宋" w:hAnsi="仿宋" w:eastAsia="仿宋" w:cs="Times New Roman"/>
          <w:color w:val="auto"/>
          <w:sz w:val="32"/>
          <w:szCs w:val="32"/>
        </w:rPr>
        <w:t>具有山西师范大学学籍</w:t>
      </w:r>
      <w:r>
        <w:rPr>
          <w:rFonts w:hint="eastAsia" w:ascii="仿宋" w:hAnsi="仿宋" w:eastAsia="仿宋" w:cs="Times New Roman"/>
          <w:color w:val="auto"/>
          <w:sz w:val="32"/>
          <w:szCs w:val="32"/>
        </w:rPr>
        <w:t>的全日制在校中国籍（含港澳台）学生。</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4.代表的产生</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以各基层学生组织为选举单位，由各选举单位按分配名额及构成要求，组织学生进行酝酿提名，根据多数学生的意见提出代表候选人建议名单，代表候选人的人数应多于代表名额的20％，在同级党组织和校学生会审查通过后，提交本选举单位的学生代表大会进行差额选举产生参加大会的代表，选举产生的代表名单经同级党组织审核，报大会代表资格审查小组进行资格审查后，成为正式代表。</w:t>
      </w:r>
    </w:p>
    <w:p>
      <w:pPr>
        <w:pStyle w:val="3"/>
        <w:spacing w:line="600" w:lineRule="exact"/>
        <w:ind w:firstLine="640" w:firstLineChars="200"/>
        <w:rPr>
          <w:rFonts w:ascii="黑体" w:hAnsi="黑体" w:eastAsia="黑体" w:cs="黑体"/>
          <w:color w:val="auto"/>
        </w:rPr>
      </w:pPr>
      <w:r>
        <w:rPr>
          <w:rFonts w:hint="eastAsia" w:ascii="黑体" w:hAnsi="黑体" w:eastAsia="黑体" w:cs="黑体"/>
          <w:color w:val="auto"/>
        </w:rPr>
        <w:t xml:space="preserve">六、委员的名额、分配及产生办法 </w:t>
      </w:r>
    </w:p>
    <w:p>
      <w:pPr>
        <w:spacing w:line="600" w:lineRule="exact"/>
        <w:ind w:firstLine="640" w:firstLineChars="200"/>
        <w:jc w:val="left"/>
        <w:rPr>
          <w:rFonts w:ascii="仿宋" w:hAnsi="仿宋" w:eastAsia="仿宋" w:cs="Times New Roman"/>
          <w:b/>
          <w:color w:val="auto"/>
          <w:sz w:val="32"/>
          <w:szCs w:val="32"/>
        </w:rPr>
      </w:pPr>
      <w:r>
        <w:rPr>
          <w:rFonts w:hint="eastAsia" w:ascii="仿宋" w:hAnsi="仿宋" w:eastAsia="仿宋" w:cs="Times New Roman"/>
          <w:bCs/>
          <w:color w:val="auto"/>
          <w:sz w:val="32"/>
          <w:szCs w:val="32"/>
        </w:rPr>
        <w:t>1.委员的名额</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按照委员总数不超过设有学生组织的学院数量两倍的原则，学生会委员会拟设</w:t>
      </w:r>
      <w:r>
        <w:rPr>
          <w:rFonts w:hint="eastAsia" w:ascii="仿宋" w:hAnsi="仿宋" w:eastAsia="仿宋" w:cs="Times New Roman"/>
          <w:color w:val="auto"/>
          <w:sz w:val="32"/>
          <w:szCs w:val="32"/>
          <w:lang w:val="en-US" w:eastAsia="zh-CN"/>
        </w:rPr>
        <w:t>24</w:t>
      </w:r>
      <w:r>
        <w:rPr>
          <w:rFonts w:hint="eastAsia" w:ascii="仿宋" w:hAnsi="仿宋" w:eastAsia="仿宋" w:cs="Times New Roman"/>
          <w:color w:val="auto"/>
          <w:sz w:val="32"/>
          <w:szCs w:val="32"/>
        </w:rPr>
        <w:t>人，研究生会委员会拟设</w:t>
      </w:r>
      <w:r>
        <w:rPr>
          <w:rFonts w:hint="eastAsia" w:ascii="仿宋" w:hAnsi="仿宋" w:eastAsia="仿宋" w:cs="Times New Roman"/>
          <w:color w:val="auto"/>
          <w:sz w:val="32"/>
          <w:szCs w:val="32"/>
          <w:lang w:val="en-US" w:eastAsia="zh-CN"/>
        </w:rPr>
        <w:t>16</w:t>
      </w:r>
      <w:r>
        <w:rPr>
          <w:rFonts w:hint="eastAsia" w:ascii="仿宋" w:hAnsi="仿宋" w:eastAsia="仿宋" w:cs="Times New Roman"/>
          <w:color w:val="auto"/>
          <w:sz w:val="32"/>
          <w:szCs w:val="32"/>
        </w:rPr>
        <w:t>人，分别由校学生会（研究生会）主席团成员、校学生会（研究生会）部门负责人和部分学生代表组成，经学生代表大会差额选举产生。由各学院从正式代表中推荐产生。其中，校级组织总人数不超过委员会总人数的30%。</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2.委员的分配</w:t>
      </w:r>
    </w:p>
    <w:p>
      <w:pPr>
        <w:widowControl/>
        <w:spacing w:line="600" w:lineRule="exact"/>
        <w:ind w:firstLine="640" w:firstLineChars="200"/>
        <w:jc w:val="left"/>
        <w:textAlignment w:val="top"/>
        <w:rPr>
          <w:rFonts w:ascii="仿宋" w:hAnsi="仿宋" w:eastAsia="仿宋" w:cs="Times New Roman"/>
          <w:bCs/>
          <w:color w:val="auto"/>
          <w:sz w:val="32"/>
          <w:szCs w:val="32"/>
        </w:rPr>
      </w:pPr>
      <w:r>
        <w:rPr>
          <w:rFonts w:hint="eastAsia" w:ascii="仿宋" w:hAnsi="仿宋" w:eastAsia="仿宋" w:cs="仿宋"/>
          <w:color w:val="auto"/>
          <w:sz w:val="32"/>
          <w:szCs w:val="32"/>
        </w:rPr>
        <w:t>委员名额分配根据学校实际情况和各选举单位的学生人数及工作需要确定。</w:t>
      </w:r>
      <w:r>
        <w:rPr>
          <w:rFonts w:hint="eastAsia" w:ascii="仿宋" w:hAnsi="仿宋" w:eastAsia="仿宋" w:cs="Times New Roman"/>
          <w:bCs/>
          <w:color w:val="auto"/>
          <w:sz w:val="32"/>
          <w:szCs w:val="32"/>
        </w:rPr>
        <w:t>具体分配情况见附件2：《山西师范大学第</w:t>
      </w:r>
      <w:r>
        <w:rPr>
          <w:rFonts w:hint="eastAsia" w:ascii="仿宋" w:hAnsi="仿宋" w:eastAsia="仿宋" w:cs="Times New Roman"/>
          <w:bCs/>
          <w:color w:val="auto"/>
          <w:sz w:val="32"/>
          <w:szCs w:val="32"/>
          <w:lang w:val="en-US" w:eastAsia="zh-CN"/>
        </w:rPr>
        <w:t>十二</w:t>
      </w:r>
      <w:r>
        <w:rPr>
          <w:rFonts w:hint="eastAsia" w:ascii="仿宋" w:hAnsi="仿宋" w:eastAsia="仿宋" w:cs="Times New Roman"/>
          <w:bCs/>
          <w:color w:val="auto"/>
          <w:sz w:val="32"/>
          <w:szCs w:val="32"/>
        </w:rPr>
        <w:t>届学生委员会委员候选人名额分配表》。</w:t>
      </w:r>
    </w:p>
    <w:p>
      <w:pPr>
        <w:widowControl/>
        <w:spacing w:line="600" w:lineRule="exact"/>
        <w:ind w:firstLine="640" w:firstLineChars="200"/>
        <w:jc w:val="left"/>
        <w:textAlignment w:val="top"/>
        <w:rPr>
          <w:rFonts w:ascii="仿宋" w:hAnsi="仿宋" w:eastAsia="仿宋" w:cs="Times New Roman"/>
          <w:bCs/>
          <w:color w:val="auto"/>
          <w:sz w:val="32"/>
          <w:szCs w:val="32"/>
        </w:rPr>
      </w:pPr>
      <w:r>
        <w:rPr>
          <w:rFonts w:hint="eastAsia" w:ascii="仿宋" w:hAnsi="仿宋" w:eastAsia="仿宋" w:cs="Times New Roman"/>
          <w:bCs/>
          <w:color w:val="auto"/>
          <w:sz w:val="32"/>
          <w:szCs w:val="32"/>
        </w:rPr>
        <w:t>3.委员的产生办法</w:t>
      </w:r>
    </w:p>
    <w:p>
      <w:pPr>
        <w:widowControl/>
        <w:spacing w:line="600" w:lineRule="exact"/>
        <w:ind w:firstLine="640" w:firstLineChars="200"/>
        <w:jc w:val="left"/>
        <w:textAlignment w:val="top"/>
        <w:rPr>
          <w:rFonts w:ascii="仿宋" w:hAnsi="仿宋" w:eastAsia="仿宋" w:cs="Times New Roman"/>
          <w:bCs/>
          <w:color w:val="auto"/>
          <w:sz w:val="32"/>
          <w:szCs w:val="32"/>
        </w:rPr>
      </w:pPr>
      <w:r>
        <w:rPr>
          <w:rFonts w:hint="eastAsia" w:ascii="仿宋" w:hAnsi="仿宋" w:eastAsia="仿宋" w:cs="Times New Roman"/>
          <w:bCs/>
          <w:color w:val="auto"/>
          <w:sz w:val="32"/>
          <w:szCs w:val="32"/>
        </w:rPr>
        <w:t xml:space="preserve">本届委员会的委员候选人广泛征求各学院团委、学生会的意见后酝酿推荐，经与有关院系党委协商后，提出多于委员人数的20%的候选人建议名单，报校党委同意后，提交各代表团酝酿讨论，确定候选人名单，通过学生代表大会采用无记名投票差额选举产生新一届学生委员会委员。  </w:t>
      </w:r>
    </w:p>
    <w:p>
      <w:pPr>
        <w:pStyle w:val="3"/>
        <w:spacing w:line="600" w:lineRule="exact"/>
        <w:ind w:firstLine="640" w:firstLineChars="200"/>
        <w:rPr>
          <w:rFonts w:ascii="黑体" w:hAnsi="黑体" w:eastAsia="黑体" w:cs="黑体"/>
          <w:color w:val="auto"/>
        </w:rPr>
      </w:pPr>
      <w:r>
        <w:rPr>
          <w:rFonts w:hint="eastAsia" w:ascii="黑体" w:hAnsi="黑体" w:eastAsia="黑体" w:cs="黑体"/>
          <w:color w:val="auto"/>
        </w:rPr>
        <w:t>七、大会组织机构</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为筹备召开本次会议，经校学生会研究，报校党委同意，决定成立筹委会，全面负责学代会的各项筹备工作。</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筹委会组成人员如下：</w:t>
      </w:r>
    </w:p>
    <w:p>
      <w:pPr>
        <w:spacing w:line="600" w:lineRule="exact"/>
        <w:ind w:firstLine="643" w:firstLineChars="201"/>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rPr>
        <w:t>组  长：</w:t>
      </w:r>
      <w:r>
        <w:rPr>
          <w:rFonts w:hint="eastAsia" w:ascii="仿宋" w:hAnsi="仿宋" w:eastAsia="仿宋" w:cs="Times New Roman"/>
          <w:color w:val="auto"/>
          <w:sz w:val="32"/>
          <w:szCs w:val="32"/>
          <w:lang w:val="en-US" w:eastAsia="zh-CN"/>
        </w:rPr>
        <w:t>杨谨瑜</w:t>
      </w:r>
    </w:p>
    <w:p>
      <w:pPr>
        <w:spacing w:line="600" w:lineRule="exact"/>
        <w:ind w:firstLine="643" w:firstLineChars="201"/>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rPr>
        <w:t>副组长：</w:t>
      </w:r>
      <w:r>
        <w:rPr>
          <w:rFonts w:hint="eastAsia" w:ascii="仿宋" w:hAnsi="仿宋" w:eastAsia="仿宋" w:cs="Times New Roman"/>
          <w:color w:val="auto"/>
          <w:sz w:val="32"/>
          <w:szCs w:val="32"/>
          <w:lang w:val="en-US" w:eastAsia="zh-CN"/>
        </w:rPr>
        <w:t>阎海燕  高贯发</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组</w:t>
      </w:r>
      <w:r>
        <w:rPr>
          <w:rFonts w:hint="eastAsia" w:ascii="仿宋" w:hAnsi="仿宋" w:eastAsia="仿宋" w:cs="Times New Roman"/>
          <w:color w:val="auto"/>
          <w:sz w:val="32"/>
          <w:szCs w:val="32"/>
          <w:lang w:val="en-US" w:eastAsia="zh-CN"/>
        </w:rPr>
        <w:t xml:space="preserve">  </w:t>
      </w:r>
      <w:r>
        <w:rPr>
          <w:rFonts w:hint="eastAsia" w:ascii="仿宋" w:hAnsi="仿宋" w:eastAsia="仿宋" w:cs="Times New Roman"/>
          <w:color w:val="auto"/>
          <w:sz w:val="32"/>
          <w:szCs w:val="32"/>
        </w:rPr>
        <w:t>员：各院系学生会及校学生会相关人员</w:t>
      </w:r>
    </w:p>
    <w:p>
      <w:pPr>
        <w:pStyle w:val="3"/>
        <w:spacing w:line="600" w:lineRule="exact"/>
        <w:ind w:firstLine="640" w:firstLineChars="200"/>
        <w:rPr>
          <w:rFonts w:ascii="黑体" w:hAnsi="黑体" w:eastAsia="黑体" w:cs="黑体"/>
          <w:color w:val="auto"/>
        </w:rPr>
      </w:pPr>
      <w:r>
        <w:rPr>
          <w:rFonts w:hint="eastAsia" w:ascii="黑体" w:hAnsi="黑体" w:eastAsia="黑体" w:cs="黑体"/>
          <w:color w:val="auto"/>
        </w:rPr>
        <w:t>八、有关要求</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 xml:space="preserve">1.加强领导，精心组织。各级基层学生组织要在各团委、基层党委的指导下，根据校学生会的具体工作部署和安排，高度重视，统一认识，积极参与本次学代会的各项相关工作。 </w:t>
      </w:r>
    </w:p>
    <w:p>
      <w:pPr>
        <w:widowControl/>
        <w:spacing w:line="600" w:lineRule="exact"/>
        <w:ind w:firstLine="640" w:firstLineChars="200"/>
        <w:jc w:val="left"/>
        <w:textAlignment w:val="top"/>
        <w:rPr>
          <w:rFonts w:ascii="仿宋" w:hAnsi="仿宋" w:eastAsia="仿宋" w:cs="仿宋"/>
          <w:color w:val="auto"/>
          <w:kern w:val="0"/>
          <w:sz w:val="32"/>
          <w:szCs w:val="32"/>
        </w:rPr>
      </w:pPr>
      <w:r>
        <w:rPr>
          <w:rFonts w:hint="eastAsia" w:ascii="仿宋" w:hAnsi="仿宋" w:eastAsia="仿宋" w:cs="Times New Roman"/>
          <w:color w:val="auto"/>
          <w:sz w:val="32"/>
          <w:szCs w:val="32"/>
        </w:rPr>
        <w:t>2.规范程序，保证进度。各基层学生组织要充分发扬民主，严格遵照组织程序，于202</w:t>
      </w:r>
      <w:r>
        <w:rPr>
          <w:rFonts w:hint="eastAsia" w:ascii="仿宋" w:hAnsi="仿宋" w:eastAsia="仿宋" w:cs="Times New Roman"/>
          <w:color w:val="auto"/>
          <w:sz w:val="32"/>
          <w:szCs w:val="32"/>
          <w:lang w:val="en-US" w:eastAsia="zh-CN"/>
        </w:rPr>
        <w:t>3</w:t>
      </w:r>
      <w:r>
        <w:rPr>
          <w:rFonts w:hint="eastAsia" w:ascii="仿宋" w:hAnsi="仿宋" w:eastAsia="仿宋" w:cs="Times New Roman"/>
          <w:color w:val="auto"/>
          <w:sz w:val="32"/>
          <w:szCs w:val="32"/>
        </w:rPr>
        <w:t>年</w:t>
      </w:r>
      <w:r>
        <w:rPr>
          <w:rFonts w:hint="eastAsia" w:ascii="仿宋" w:hAnsi="仿宋" w:eastAsia="仿宋" w:cs="Times New Roman"/>
          <w:color w:val="auto"/>
          <w:sz w:val="32"/>
          <w:szCs w:val="32"/>
          <w:lang w:val="en-US" w:eastAsia="zh-CN"/>
        </w:rPr>
        <w:t>3</w:t>
      </w:r>
      <w:r>
        <w:rPr>
          <w:rFonts w:hint="eastAsia" w:ascii="仿宋" w:hAnsi="仿宋" w:eastAsia="仿宋" w:cs="Times New Roman"/>
          <w:color w:val="auto"/>
          <w:sz w:val="32"/>
          <w:szCs w:val="32"/>
        </w:rPr>
        <w:t>月</w:t>
      </w:r>
      <w:r>
        <w:rPr>
          <w:rFonts w:hint="eastAsia" w:ascii="仿宋" w:hAnsi="仿宋" w:eastAsia="仿宋" w:cs="Times New Roman"/>
          <w:color w:val="auto"/>
          <w:sz w:val="32"/>
          <w:szCs w:val="32"/>
          <w:lang w:val="en-US" w:eastAsia="zh-CN"/>
        </w:rPr>
        <w:t>26</w:t>
      </w:r>
      <w:r>
        <w:rPr>
          <w:rFonts w:hint="eastAsia" w:ascii="仿宋" w:hAnsi="仿宋" w:eastAsia="仿宋" w:cs="Times New Roman"/>
          <w:color w:val="auto"/>
          <w:sz w:val="32"/>
          <w:szCs w:val="32"/>
        </w:rPr>
        <w:t>日9:00前经酝酿讨论产生代表候选人，并将代表候选人名单（</w:t>
      </w:r>
      <w:r>
        <w:rPr>
          <w:rFonts w:hint="eastAsia" w:ascii="仿宋" w:hAnsi="仿宋" w:eastAsia="仿宋" w:cs="Times New Roman"/>
          <w:bCs/>
          <w:color w:val="auto"/>
          <w:sz w:val="32"/>
          <w:szCs w:val="32"/>
        </w:rPr>
        <w:t>第</w:t>
      </w:r>
      <w:r>
        <w:rPr>
          <w:rFonts w:hint="eastAsia" w:ascii="仿宋" w:hAnsi="仿宋" w:eastAsia="仿宋" w:cs="Times New Roman"/>
          <w:bCs/>
          <w:color w:val="auto"/>
          <w:sz w:val="32"/>
          <w:szCs w:val="32"/>
          <w:lang w:val="en-US" w:eastAsia="zh-CN"/>
        </w:rPr>
        <w:t>十二</w:t>
      </w:r>
      <w:r>
        <w:rPr>
          <w:rFonts w:hint="eastAsia" w:ascii="仿宋" w:hAnsi="仿宋" w:eastAsia="仿宋" w:cs="Times New Roman"/>
          <w:bCs/>
          <w:color w:val="auto"/>
          <w:sz w:val="32"/>
          <w:szCs w:val="32"/>
        </w:rPr>
        <w:t>次学生代表大会</w:t>
      </w:r>
      <w:r>
        <w:rPr>
          <w:rFonts w:hint="eastAsia" w:ascii="仿宋" w:hAnsi="仿宋" w:eastAsia="仿宋" w:cs="Times New Roman"/>
          <w:bCs/>
          <w:color w:val="auto"/>
          <w:sz w:val="32"/>
          <w:szCs w:val="32"/>
          <w:lang w:eastAsia="zh-CN"/>
        </w:rPr>
        <w:t>、</w:t>
      </w:r>
      <w:r>
        <w:rPr>
          <w:rFonts w:hint="eastAsia" w:ascii="仿宋" w:hAnsi="仿宋" w:eastAsia="仿宋" w:cs="Times New Roman"/>
          <w:bCs/>
          <w:color w:val="auto"/>
          <w:sz w:val="32"/>
          <w:szCs w:val="32"/>
          <w:lang w:val="en-US" w:eastAsia="zh-CN"/>
        </w:rPr>
        <w:t>第三次研究生代表大会</w:t>
      </w:r>
      <w:r>
        <w:rPr>
          <w:rFonts w:hint="eastAsia" w:ascii="仿宋" w:hAnsi="仿宋" w:eastAsia="仿宋" w:cs="仿宋"/>
          <w:color w:val="auto"/>
          <w:kern w:val="0"/>
          <w:sz w:val="32"/>
          <w:szCs w:val="32"/>
        </w:rPr>
        <w:t>代表候选人信息登记总表、</w:t>
      </w:r>
      <w:r>
        <w:rPr>
          <w:rFonts w:hint="eastAsia" w:ascii="仿宋" w:hAnsi="仿宋" w:eastAsia="仿宋" w:cs="Times New Roman"/>
          <w:bCs/>
          <w:color w:val="auto"/>
          <w:sz w:val="32"/>
          <w:szCs w:val="32"/>
        </w:rPr>
        <w:t>第</w:t>
      </w:r>
      <w:r>
        <w:rPr>
          <w:rFonts w:hint="eastAsia" w:ascii="仿宋" w:hAnsi="仿宋" w:eastAsia="仿宋" w:cs="Times New Roman"/>
          <w:bCs/>
          <w:color w:val="auto"/>
          <w:sz w:val="32"/>
          <w:szCs w:val="32"/>
          <w:lang w:val="en-US" w:eastAsia="zh-CN"/>
        </w:rPr>
        <w:t>十二</w:t>
      </w:r>
      <w:r>
        <w:rPr>
          <w:rFonts w:hint="eastAsia" w:ascii="仿宋" w:hAnsi="仿宋" w:eastAsia="仿宋" w:cs="Times New Roman"/>
          <w:bCs/>
          <w:color w:val="auto"/>
          <w:sz w:val="32"/>
          <w:szCs w:val="32"/>
        </w:rPr>
        <w:t>次学生代表大会</w:t>
      </w:r>
      <w:r>
        <w:rPr>
          <w:rFonts w:hint="eastAsia" w:ascii="仿宋" w:hAnsi="仿宋" w:eastAsia="仿宋" w:cs="Times New Roman"/>
          <w:bCs/>
          <w:color w:val="auto"/>
          <w:sz w:val="32"/>
          <w:szCs w:val="32"/>
          <w:lang w:eastAsia="zh-CN"/>
        </w:rPr>
        <w:t>、</w:t>
      </w:r>
      <w:r>
        <w:rPr>
          <w:rFonts w:hint="eastAsia" w:ascii="仿宋" w:hAnsi="仿宋" w:eastAsia="仿宋" w:cs="Times New Roman"/>
          <w:bCs/>
          <w:color w:val="auto"/>
          <w:sz w:val="32"/>
          <w:szCs w:val="32"/>
          <w:lang w:val="en-US" w:eastAsia="zh-CN"/>
        </w:rPr>
        <w:t>第三次研究生代表大会</w:t>
      </w:r>
      <w:r>
        <w:rPr>
          <w:rFonts w:hint="eastAsia" w:ascii="仿宋" w:hAnsi="仿宋" w:eastAsia="仿宋" w:cs="仿宋"/>
          <w:color w:val="auto"/>
          <w:kern w:val="0"/>
          <w:sz w:val="32"/>
          <w:szCs w:val="32"/>
        </w:rPr>
        <w:t>代表候选人信息登记表，见附件3、附件4）</w:t>
      </w:r>
      <w:r>
        <w:rPr>
          <w:rFonts w:hint="eastAsia" w:ascii="仿宋" w:hAnsi="仿宋" w:eastAsia="仿宋" w:cs="Times New Roman"/>
          <w:color w:val="auto"/>
          <w:sz w:val="32"/>
          <w:szCs w:val="32"/>
        </w:rPr>
        <w:t>上交至南区行政南楼40</w:t>
      </w:r>
      <w:r>
        <w:rPr>
          <w:rFonts w:hint="eastAsia" w:ascii="仿宋" w:hAnsi="仿宋" w:eastAsia="仿宋" w:cs="Times New Roman"/>
          <w:color w:val="auto"/>
          <w:sz w:val="32"/>
          <w:szCs w:val="32"/>
          <w:lang w:val="en-US" w:eastAsia="zh-CN"/>
        </w:rPr>
        <w:t>5</w:t>
      </w:r>
      <w:r>
        <w:rPr>
          <w:rFonts w:hint="eastAsia" w:ascii="仿宋" w:hAnsi="仿宋" w:eastAsia="仿宋" w:cs="Times New Roman"/>
          <w:color w:val="auto"/>
          <w:sz w:val="32"/>
          <w:szCs w:val="32"/>
        </w:rPr>
        <w:t>办公室</w:t>
      </w:r>
      <w:r>
        <w:rPr>
          <w:rFonts w:hint="eastAsia" w:ascii="仿宋" w:hAnsi="仿宋" w:eastAsia="仿宋" w:cs="Times New Roman"/>
          <w:color w:val="auto"/>
          <w:sz w:val="32"/>
          <w:szCs w:val="32"/>
          <w:lang w:eastAsia="zh-CN"/>
        </w:rPr>
        <w:t>，</w:t>
      </w:r>
      <w:r>
        <w:rPr>
          <w:rFonts w:hint="eastAsia" w:ascii="仿宋" w:hAnsi="仿宋" w:eastAsia="仿宋" w:cs="Times New Roman"/>
          <w:color w:val="auto"/>
          <w:sz w:val="32"/>
          <w:szCs w:val="32"/>
          <w:lang w:val="en-US" w:eastAsia="zh-CN"/>
        </w:rPr>
        <w:t>将电子版(需加盖公章，以PDF形式)发送至邮箱：sxsfdxxsh2022@163.com</w:t>
      </w:r>
      <w:r>
        <w:rPr>
          <w:rFonts w:hint="eastAsia" w:ascii="仿宋" w:hAnsi="仿宋" w:eastAsia="仿宋" w:cs="仿宋"/>
          <w:color w:val="auto"/>
          <w:kern w:val="0"/>
          <w:sz w:val="32"/>
          <w:szCs w:val="32"/>
        </w:rPr>
        <w:t>；</w:t>
      </w:r>
      <w:r>
        <w:rPr>
          <w:rFonts w:hint="eastAsia" w:ascii="仿宋" w:hAnsi="仿宋" w:eastAsia="仿宋" w:cs="Times New Roman"/>
          <w:color w:val="auto"/>
          <w:sz w:val="32"/>
          <w:szCs w:val="32"/>
        </w:rPr>
        <w:t>于202</w:t>
      </w:r>
      <w:r>
        <w:rPr>
          <w:rFonts w:hint="eastAsia" w:ascii="仿宋" w:hAnsi="仿宋" w:eastAsia="仿宋" w:cs="Times New Roman"/>
          <w:color w:val="auto"/>
          <w:sz w:val="32"/>
          <w:szCs w:val="32"/>
          <w:lang w:val="en-US" w:eastAsia="zh-CN"/>
        </w:rPr>
        <w:t>3</w:t>
      </w:r>
      <w:r>
        <w:rPr>
          <w:rFonts w:hint="eastAsia" w:ascii="仿宋" w:hAnsi="仿宋" w:eastAsia="仿宋" w:cs="Times New Roman"/>
          <w:color w:val="auto"/>
          <w:sz w:val="32"/>
          <w:szCs w:val="32"/>
        </w:rPr>
        <w:t>年</w:t>
      </w:r>
      <w:r>
        <w:rPr>
          <w:rFonts w:hint="eastAsia" w:ascii="仿宋" w:hAnsi="仿宋" w:eastAsia="仿宋" w:cs="Times New Roman"/>
          <w:color w:val="auto"/>
          <w:sz w:val="32"/>
          <w:szCs w:val="32"/>
          <w:lang w:val="en-US" w:eastAsia="zh-CN"/>
        </w:rPr>
        <w:t>4</w:t>
      </w:r>
      <w:r>
        <w:rPr>
          <w:rFonts w:hint="eastAsia" w:ascii="仿宋" w:hAnsi="仿宋" w:eastAsia="仿宋" w:cs="Times New Roman"/>
          <w:color w:val="auto"/>
          <w:sz w:val="32"/>
          <w:szCs w:val="32"/>
        </w:rPr>
        <w:t>月</w:t>
      </w:r>
      <w:r>
        <w:rPr>
          <w:rFonts w:hint="eastAsia" w:ascii="仿宋" w:hAnsi="仿宋" w:eastAsia="仿宋" w:cs="Times New Roman"/>
          <w:color w:val="auto"/>
          <w:sz w:val="32"/>
          <w:szCs w:val="32"/>
          <w:lang w:val="en-US" w:eastAsia="zh-CN"/>
        </w:rPr>
        <w:t>2</w:t>
      </w:r>
      <w:r>
        <w:rPr>
          <w:rFonts w:hint="eastAsia" w:ascii="仿宋" w:hAnsi="仿宋" w:eastAsia="仿宋" w:cs="Times New Roman"/>
          <w:color w:val="auto"/>
          <w:sz w:val="32"/>
          <w:szCs w:val="32"/>
        </w:rPr>
        <w:t>日9:00前经过民主程序选举产生大会正式代表及委员候选人，并将选举产生的正式代表及委员候选人名单（</w:t>
      </w:r>
      <w:r>
        <w:rPr>
          <w:rFonts w:hint="eastAsia" w:ascii="仿宋" w:hAnsi="仿宋" w:eastAsia="仿宋" w:cs="Times New Roman"/>
          <w:bCs/>
          <w:color w:val="auto"/>
          <w:sz w:val="32"/>
          <w:szCs w:val="32"/>
        </w:rPr>
        <w:t>第</w:t>
      </w:r>
      <w:r>
        <w:rPr>
          <w:rFonts w:hint="eastAsia" w:ascii="仿宋" w:hAnsi="仿宋" w:eastAsia="仿宋" w:cs="Times New Roman"/>
          <w:bCs/>
          <w:color w:val="auto"/>
          <w:sz w:val="32"/>
          <w:szCs w:val="32"/>
          <w:lang w:val="en-US" w:eastAsia="zh-CN"/>
        </w:rPr>
        <w:t>十二</w:t>
      </w:r>
      <w:r>
        <w:rPr>
          <w:rFonts w:hint="eastAsia" w:ascii="仿宋" w:hAnsi="仿宋" w:eastAsia="仿宋" w:cs="Times New Roman"/>
          <w:bCs/>
          <w:color w:val="auto"/>
          <w:sz w:val="32"/>
          <w:szCs w:val="32"/>
        </w:rPr>
        <w:t>次学生代表大会</w:t>
      </w:r>
      <w:r>
        <w:rPr>
          <w:rFonts w:hint="eastAsia" w:ascii="仿宋" w:hAnsi="仿宋" w:eastAsia="仿宋" w:cs="Times New Roman"/>
          <w:bCs/>
          <w:color w:val="auto"/>
          <w:sz w:val="32"/>
          <w:szCs w:val="32"/>
          <w:lang w:eastAsia="zh-CN"/>
        </w:rPr>
        <w:t>、</w:t>
      </w:r>
      <w:r>
        <w:rPr>
          <w:rFonts w:hint="eastAsia" w:ascii="仿宋" w:hAnsi="仿宋" w:eastAsia="仿宋" w:cs="Times New Roman"/>
          <w:bCs/>
          <w:color w:val="auto"/>
          <w:sz w:val="32"/>
          <w:szCs w:val="32"/>
          <w:lang w:val="en-US" w:eastAsia="zh-CN"/>
        </w:rPr>
        <w:t>第三次研究生代表大会</w:t>
      </w:r>
      <w:r>
        <w:rPr>
          <w:rFonts w:hint="eastAsia" w:ascii="仿宋" w:hAnsi="仿宋" w:eastAsia="仿宋" w:cs="仿宋"/>
          <w:color w:val="auto"/>
          <w:kern w:val="0"/>
          <w:sz w:val="32"/>
          <w:szCs w:val="32"/>
        </w:rPr>
        <w:t>信息登记总表、第</w:t>
      </w:r>
      <w:r>
        <w:rPr>
          <w:rFonts w:hint="eastAsia" w:ascii="仿宋" w:hAnsi="仿宋" w:eastAsia="仿宋" w:cs="仿宋"/>
          <w:color w:val="auto"/>
          <w:kern w:val="0"/>
          <w:sz w:val="32"/>
          <w:szCs w:val="32"/>
          <w:lang w:val="en-US" w:eastAsia="zh-CN"/>
        </w:rPr>
        <w:t>十二</w:t>
      </w:r>
      <w:r>
        <w:rPr>
          <w:rFonts w:hint="eastAsia" w:ascii="仿宋" w:hAnsi="仿宋" w:eastAsia="仿宋" w:cs="仿宋"/>
          <w:color w:val="auto"/>
          <w:kern w:val="0"/>
          <w:sz w:val="32"/>
          <w:szCs w:val="32"/>
        </w:rPr>
        <w:t>届学生委员会</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第三届研究生委员会</w:t>
      </w:r>
      <w:r>
        <w:rPr>
          <w:rFonts w:hint="eastAsia" w:ascii="仿宋" w:hAnsi="仿宋" w:eastAsia="仿宋" w:cs="仿宋"/>
          <w:color w:val="auto"/>
          <w:kern w:val="0"/>
          <w:sz w:val="32"/>
          <w:szCs w:val="32"/>
        </w:rPr>
        <w:t>委员候选人信息登记表，</w:t>
      </w:r>
      <w:r>
        <w:rPr>
          <w:rFonts w:hint="eastAsia" w:ascii="仿宋" w:hAnsi="仿宋" w:eastAsia="仿宋" w:cs="Times New Roman"/>
          <w:color w:val="auto"/>
          <w:sz w:val="32"/>
          <w:szCs w:val="32"/>
        </w:rPr>
        <w:t>见附件5、附件6）上交至南区行政南楼40</w:t>
      </w:r>
      <w:r>
        <w:rPr>
          <w:rFonts w:hint="eastAsia" w:ascii="仿宋" w:hAnsi="仿宋" w:eastAsia="仿宋" w:cs="Times New Roman"/>
          <w:color w:val="auto"/>
          <w:sz w:val="32"/>
          <w:szCs w:val="32"/>
          <w:lang w:val="en-US" w:eastAsia="zh-CN"/>
        </w:rPr>
        <w:t>5</w:t>
      </w:r>
      <w:r>
        <w:rPr>
          <w:rFonts w:hint="eastAsia" w:ascii="仿宋" w:hAnsi="仿宋" w:eastAsia="仿宋" w:cs="Times New Roman"/>
          <w:color w:val="auto"/>
          <w:sz w:val="32"/>
          <w:szCs w:val="32"/>
        </w:rPr>
        <w:t>办公室</w:t>
      </w:r>
      <w:r>
        <w:rPr>
          <w:rFonts w:hint="eastAsia" w:ascii="仿宋" w:hAnsi="仿宋" w:eastAsia="仿宋" w:cs="Times New Roman"/>
          <w:color w:val="auto"/>
          <w:sz w:val="32"/>
          <w:szCs w:val="32"/>
          <w:lang w:eastAsia="zh-CN"/>
        </w:rPr>
        <w:t>，</w:t>
      </w:r>
      <w:r>
        <w:rPr>
          <w:rFonts w:hint="eastAsia" w:ascii="仿宋" w:hAnsi="仿宋" w:eastAsia="仿宋" w:cs="Times New Roman"/>
          <w:color w:val="auto"/>
          <w:sz w:val="32"/>
          <w:szCs w:val="32"/>
          <w:lang w:val="en-US" w:eastAsia="zh-CN"/>
        </w:rPr>
        <w:t>将电子版(需加盖公章，以PDF形式)发送至邮箱：sxsfdxxsh2022@163.com。</w:t>
      </w:r>
    </w:p>
    <w:p>
      <w:pPr>
        <w:spacing w:line="600" w:lineRule="exact"/>
        <w:ind w:firstLine="643" w:firstLineChars="201"/>
        <w:rPr>
          <w:rFonts w:ascii="仿宋" w:hAnsi="仿宋" w:eastAsia="仿宋" w:cs="Times New Roman"/>
          <w:color w:val="auto"/>
          <w:sz w:val="32"/>
          <w:szCs w:val="32"/>
        </w:rPr>
      </w:pPr>
      <w:r>
        <w:rPr>
          <w:rFonts w:hint="eastAsia" w:ascii="仿宋" w:hAnsi="仿宋" w:eastAsia="仿宋" w:cs="Times New Roman"/>
          <w:color w:val="auto"/>
          <w:sz w:val="32"/>
          <w:szCs w:val="32"/>
        </w:rPr>
        <w:t>3.把握契机，大力宣传。各基层学生组织要以迎接山西师范大学第</w:t>
      </w:r>
      <w:r>
        <w:rPr>
          <w:rFonts w:hint="eastAsia" w:ascii="仿宋" w:hAnsi="仿宋" w:eastAsia="仿宋" w:cs="Times New Roman"/>
          <w:color w:val="auto"/>
          <w:sz w:val="32"/>
          <w:szCs w:val="32"/>
          <w:lang w:val="en-US" w:eastAsia="zh-CN"/>
        </w:rPr>
        <w:t>十二</w:t>
      </w:r>
      <w:r>
        <w:rPr>
          <w:rFonts w:hint="eastAsia" w:ascii="仿宋" w:hAnsi="仿宋" w:eastAsia="仿宋" w:cs="Times New Roman"/>
          <w:color w:val="auto"/>
          <w:sz w:val="32"/>
          <w:szCs w:val="32"/>
        </w:rPr>
        <w:t>次学生代表大会召开为契机，发挥联系学校和广大同学的桥梁纽带作用，参与学校有关学生事务的民主管理，维护广大同学的正当权益，反映同学的意见和要求。</w:t>
      </w:r>
    </w:p>
    <w:p>
      <w:pPr>
        <w:spacing w:line="600" w:lineRule="exact"/>
        <w:ind w:firstLine="643" w:firstLineChars="201"/>
        <w:rPr>
          <w:color w:val="auto"/>
          <w:sz w:val="32"/>
          <w:szCs w:val="32"/>
        </w:rPr>
      </w:pPr>
      <w:r>
        <w:rPr>
          <w:rFonts w:hint="eastAsia" w:ascii="仿宋" w:hAnsi="仿宋" w:eastAsia="仿宋" w:cs="仿宋"/>
          <w:color w:val="auto"/>
          <w:kern w:val="0"/>
          <w:sz w:val="32"/>
          <w:szCs w:val="32"/>
        </w:rPr>
        <w:t>4.为保证会议顺利召开，全体代表原则上不允许请假。若有特殊情况确需请假的，经所在学院党委批准后，以代表团为单位将盖有学院党委公章的请假条交至</w:t>
      </w:r>
      <w:r>
        <w:rPr>
          <w:rFonts w:hint="eastAsia" w:ascii="仿宋" w:hAnsi="仿宋" w:eastAsia="仿宋" w:cs="Times New Roman"/>
          <w:color w:val="auto"/>
          <w:sz w:val="32"/>
          <w:szCs w:val="32"/>
        </w:rPr>
        <w:t>南区行政南楼40</w:t>
      </w:r>
      <w:r>
        <w:rPr>
          <w:rFonts w:hint="eastAsia" w:ascii="仿宋" w:hAnsi="仿宋" w:eastAsia="仿宋" w:cs="Times New Roman"/>
          <w:color w:val="auto"/>
          <w:sz w:val="32"/>
          <w:szCs w:val="32"/>
          <w:lang w:val="en-US" w:eastAsia="zh-CN"/>
        </w:rPr>
        <w:t>5</w:t>
      </w:r>
      <w:r>
        <w:rPr>
          <w:rFonts w:hint="eastAsia" w:ascii="仿宋" w:hAnsi="仿宋" w:eastAsia="仿宋" w:cs="仿宋"/>
          <w:color w:val="auto"/>
          <w:kern w:val="0"/>
          <w:sz w:val="32"/>
          <w:szCs w:val="32"/>
        </w:rPr>
        <w:t>办公室。</w:t>
      </w:r>
    </w:p>
    <w:p>
      <w:pPr>
        <w:pStyle w:val="2"/>
        <w:rPr>
          <w:rFonts w:ascii="仿宋" w:hAnsi="仿宋" w:eastAsia="仿宋" w:cs="仿宋"/>
          <w:b/>
          <w:bCs/>
          <w:color w:val="auto"/>
          <w:kern w:val="0"/>
          <w:sz w:val="32"/>
          <w:szCs w:val="32"/>
        </w:rPr>
      </w:pPr>
    </w:p>
    <w:p>
      <w:pPr>
        <w:widowControl/>
        <w:spacing w:line="600" w:lineRule="exact"/>
        <w:ind w:left="996" w:leftChars="304" w:hanging="358" w:hangingChars="112"/>
        <w:jc w:val="left"/>
        <w:textAlignment w:val="top"/>
        <w:rPr>
          <w:rFonts w:hint="eastAsia" w:ascii="仿宋" w:hAnsi="仿宋" w:eastAsia="仿宋" w:cs="Times New Roman"/>
          <w:bCs/>
          <w:color w:val="auto"/>
          <w:sz w:val="32"/>
          <w:szCs w:val="32"/>
        </w:rPr>
      </w:pPr>
      <w:r>
        <w:rPr>
          <w:rFonts w:hint="eastAsia" w:ascii="仿宋" w:hAnsi="仿宋" w:eastAsia="仿宋" w:cs="Times New Roman"/>
          <w:bCs/>
          <w:color w:val="auto"/>
          <w:sz w:val="32"/>
          <w:szCs w:val="32"/>
        </w:rPr>
        <w:t>附件</w:t>
      </w:r>
    </w:p>
    <w:p>
      <w:pPr>
        <w:widowControl/>
        <w:spacing w:line="600" w:lineRule="exact"/>
        <w:ind w:left="996" w:leftChars="304" w:hanging="358" w:hangingChars="112"/>
        <w:jc w:val="left"/>
        <w:textAlignment w:val="top"/>
        <w:rPr>
          <w:rFonts w:hint="eastAsia"/>
          <w:color w:val="auto"/>
          <w:lang w:eastAsia="zh-CN"/>
        </w:rPr>
      </w:pPr>
      <w:r>
        <w:rPr>
          <w:rFonts w:hint="eastAsia" w:ascii="仿宋" w:hAnsi="仿宋" w:eastAsia="仿宋" w:cs="仿宋"/>
          <w:color w:val="auto"/>
          <w:kern w:val="0"/>
          <w:sz w:val="32"/>
          <w:szCs w:val="32"/>
        </w:rPr>
        <w:t>1.</w:t>
      </w:r>
      <w:r>
        <w:rPr>
          <w:rFonts w:hint="eastAsia" w:ascii="仿宋" w:hAnsi="仿宋" w:eastAsia="仿宋" w:cs="Times New Roman"/>
          <w:bCs/>
          <w:color w:val="auto"/>
          <w:sz w:val="32"/>
          <w:szCs w:val="32"/>
        </w:rPr>
        <w:t>第</w:t>
      </w:r>
      <w:r>
        <w:rPr>
          <w:rFonts w:hint="eastAsia" w:ascii="仿宋" w:hAnsi="仿宋" w:eastAsia="仿宋" w:cs="Times New Roman"/>
          <w:bCs/>
          <w:color w:val="auto"/>
          <w:sz w:val="32"/>
          <w:szCs w:val="32"/>
          <w:lang w:val="en-US" w:eastAsia="zh-CN"/>
        </w:rPr>
        <w:t>十二</w:t>
      </w:r>
      <w:r>
        <w:rPr>
          <w:rFonts w:hint="eastAsia" w:ascii="仿宋" w:hAnsi="仿宋" w:eastAsia="仿宋" w:cs="Times New Roman"/>
          <w:bCs/>
          <w:color w:val="auto"/>
          <w:sz w:val="32"/>
          <w:szCs w:val="32"/>
        </w:rPr>
        <w:t>次学生代表大会</w:t>
      </w:r>
      <w:r>
        <w:rPr>
          <w:rFonts w:hint="eastAsia" w:ascii="仿宋" w:hAnsi="仿宋" w:eastAsia="仿宋" w:cs="Times New Roman"/>
          <w:bCs/>
          <w:color w:val="auto"/>
          <w:sz w:val="32"/>
          <w:szCs w:val="32"/>
          <w:lang w:eastAsia="zh-CN"/>
        </w:rPr>
        <w:t>、</w:t>
      </w:r>
      <w:r>
        <w:rPr>
          <w:rFonts w:hint="eastAsia" w:ascii="仿宋" w:hAnsi="仿宋" w:eastAsia="仿宋" w:cs="Times New Roman"/>
          <w:bCs/>
          <w:color w:val="auto"/>
          <w:sz w:val="32"/>
          <w:szCs w:val="32"/>
          <w:lang w:val="en-US" w:eastAsia="zh-CN"/>
        </w:rPr>
        <w:t>第三次研究生代表大会</w:t>
      </w:r>
      <w:r>
        <w:rPr>
          <w:rFonts w:hint="eastAsia" w:ascii="仿宋" w:hAnsi="仿宋" w:eastAsia="仿宋" w:cs="仿宋"/>
          <w:color w:val="auto"/>
          <w:kern w:val="0"/>
          <w:sz w:val="32"/>
          <w:szCs w:val="32"/>
        </w:rPr>
        <w:t>代表名额分配</w:t>
      </w:r>
      <w:r>
        <w:rPr>
          <w:rFonts w:hint="eastAsia" w:ascii="仿宋" w:hAnsi="仿宋" w:eastAsia="仿宋" w:cs="仿宋"/>
          <w:color w:val="auto"/>
          <w:kern w:val="0"/>
          <w:sz w:val="32"/>
          <w:szCs w:val="32"/>
          <w:lang w:val="en-US" w:eastAsia="zh-CN"/>
        </w:rPr>
        <w:t>表</w:t>
      </w:r>
    </w:p>
    <w:p>
      <w:pPr>
        <w:widowControl/>
        <w:spacing w:line="600" w:lineRule="exact"/>
        <w:ind w:left="996" w:leftChars="304" w:hanging="358" w:hangingChars="112"/>
        <w:jc w:val="left"/>
        <w:textAlignment w:val="top"/>
        <w:rPr>
          <w:rFonts w:ascii="仿宋" w:hAnsi="仿宋" w:eastAsia="仿宋" w:cs="仿宋"/>
          <w:color w:val="auto"/>
          <w:kern w:val="0"/>
          <w:sz w:val="32"/>
          <w:szCs w:val="32"/>
        </w:rPr>
      </w:pPr>
      <w:r>
        <w:rPr>
          <w:rFonts w:hint="eastAsia" w:ascii="仿宋" w:hAnsi="仿宋" w:eastAsia="仿宋" w:cs="仿宋"/>
          <w:color w:val="auto"/>
          <w:kern w:val="0"/>
          <w:sz w:val="32"/>
          <w:szCs w:val="32"/>
        </w:rPr>
        <w:t>2.山西师范大学第</w:t>
      </w:r>
      <w:r>
        <w:rPr>
          <w:rFonts w:hint="eastAsia" w:ascii="仿宋" w:hAnsi="仿宋" w:eastAsia="仿宋" w:cs="仿宋"/>
          <w:color w:val="auto"/>
          <w:kern w:val="0"/>
          <w:sz w:val="32"/>
          <w:szCs w:val="32"/>
          <w:lang w:val="en-US" w:eastAsia="zh-CN"/>
        </w:rPr>
        <w:t>十二</w:t>
      </w:r>
      <w:r>
        <w:rPr>
          <w:rFonts w:hint="eastAsia" w:ascii="仿宋" w:hAnsi="仿宋" w:eastAsia="仿宋" w:cs="仿宋"/>
          <w:color w:val="auto"/>
          <w:kern w:val="0"/>
          <w:sz w:val="32"/>
          <w:szCs w:val="32"/>
        </w:rPr>
        <w:t>届学生委员会</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第三届研究生委员会</w:t>
      </w:r>
      <w:r>
        <w:rPr>
          <w:rFonts w:hint="eastAsia" w:ascii="仿宋" w:hAnsi="仿宋" w:eastAsia="仿宋" w:cs="仿宋"/>
          <w:color w:val="auto"/>
          <w:kern w:val="0"/>
          <w:sz w:val="32"/>
          <w:szCs w:val="32"/>
        </w:rPr>
        <w:t>委员候选人名额分配表</w:t>
      </w:r>
    </w:p>
    <w:p>
      <w:pPr>
        <w:widowControl/>
        <w:spacing w:line="600" w:lineRule="exact"/>
        <w:ind w:left="996" w:leftChars="304" w:hanging="358" w:hangingChars="112"/>
        <w:jc w:val="left"/>
        <w:textAlignment w:val="top"/>
        <w:rPr>
          <w:rFonts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Times New Roman"/>
          <w:bCs/>
          <w:color w:val="auto"/>
          <w:sz w:val="32"/>
          <w:szCs w:val="32"/>
        </w:rPr>
        <w:t>第</w:t>
      </w:r>
      <w:r>
        <w:rPr>
          <w:rFonts w:hint="eastAsia" w:ascii="仿宋" w:hAnsi="仿宋" w:eastAsia="仿宋" w:cs="Times New Roman"/>
          <w:bCs/>
          <w:color w:val="auto"/>
          <w:sz w:val="32"/>
          <w:szCs w:val="32"/>
          <w:lang w:val="en-US" w:eastAsia="zh-CN"/>
        </w:rPr>
        <w:t>十二</w:t>
      </w:r>
      <w:r>
        <w:rPr>
          <w:rFonts w:hint="eastAsia" w:ascii="仿宋" w:hAnsi="仿宋" w:eastAsia="仿宋" w:cs="Times New Roman"/>
          <w:bCs/>
          <w:color w:val="auto"/>
          <w:sz w:val="32"/>
          <w:szCs w:val="32"/>
        </w:rPr>
        <w:t>次学生代表大会</w:t>
      </w:r>
      <w:r>
        <w:rPr>
          <w:rFonts w:hint="eastAsia" w:ascii="仿宋" w:hAnsi="仿宋" w:eastAsia="仿宋" w:cs="Times New Roman"/>
          <w:bCs/>
          <w:color w:val="auto"/>
          <w:sz w:val="32"/>
          <w:szCs w:val="32"/>
          <w:lang w:eastAsia="zh-CN"/>
        </w:rPr>
        <w:t>、</w:t>
      </w:r>
      <w:r>
        <w:rPr>
          <w:rFonts w:hint="eastAsia" w:ascii="仿宋" w:hAnsi="仿宋" w:eastAsia="仿宋" w:cs="Times New Roman"/>
          <w:bCs/>
          <w:color w:val="auto"/>
          <w:sz w:val="32"/>
          <w:szCs w:val="32"/>
          <w:lang w:val="en-US" w:eastAsia="zh-CN"/>
        </w:rPr>
        <w:t>第三次研究生代表大会</w:t>
      </w:r>
      <w:r>
        <w:rPr>
          <w:rFonts w:hint="eastAsia" w:ascii="仿宋" w:hAnsi="仿宋" w:eastAsia="仿宋" w:cs="仿宋"/>
          <w:color w:val="auto"/>
          <w:kern w:val="0"/>
          <w:sz w:val="32"/>
          <w:szCs w:val="32"/>
        </w:rPr>
        <w:t>代表候选人信息登记总表</w:t>
      </w:r>
    </w:p>
    <w:p>
      <w:pPr>
        <w:widowControl/>
        <w:spacing w:line="600" w:lineRule="exact"/>
        <w:ind w:left="996" w:leftChars="304" w:hanging="358" w:hangingChars="112"/>
        <w:jc w:val="left"/>
        <w:textAlignment w:val="top"/>
        <w:rPr>
          <w:rFonts w:ascii="仿宋" w:hAnsi="仿宋" w:eastAsia="仿宋" w:cs="仿宋"/>
          <w:color w:val="auto"/>
          <w:kern w:val="0"/>
          <w:sz w:val="32"/>
          <w:szCs w:val="32"/>
        </w:rPr>
      </w:pPr>
      <w:r>
        <w:rPr>
          <w:rFonts w:hint="eastAsia" w:ascii="仿宋" w:hAnsi="仿宋" w:eastAsia="仿宋" w:cs="仿宋"/>
          <w:color w:val="auto"/>
          <w:kern w:val="0"/>
          <w:sz w:val="32"/>
          <w:szCs w:val="32"/>
        </w:rPr>
        <w:t>4.</w:t>
      </w:r>
      <w:r>
        <w:rPr>
          <w:rFonts w:hint="eastAsia" w:ascii="仿宋" w:hAnsi="仿宋" w:eastAsia="仿宋" w:cs="Times New Roman"/>
          <w:bCs/>
          <w:color w:val="auto"/>
          <w:sz w:val="32"/>
          <w:szCs w:val="32"/>
        </w:rPr>
        <w:t>第</w:t>
      </w:r>
      <w:r>
        <w:rPr>
          <w:rFonts w:hint="eastAsia" w:ascii="仿宋" w:hAnsi="仿宋" w:eastAsia="仿宋" w:cs="Times New Roman"/>
          <w:bCs/>
          <w:color w:val="auto"/>
          <w:sz w:val="32"/>
          <w:szCs w:val="32"/>
          <w:lang w:val="en-US" w:eastAsia="zh-CN"/>
        </w:rPr>
        <w:t>十二</w:t>
      </w:r>
      <w:r>
        <w:rPr>
          <w:rFonts w:hint="eastAsia" w:ascii="仿宋" w:hAnsi="仿宋" w:eastAsia="仿宋" w:cs="Times New Roman"/>
          <w:bCs/>
          <w:color w:val="auto"/>
          <w:sz w:val="32"/>
          <w:szCs w:val="32"/>
        </w:rPr>
        <w:t>次学生代表大会</w:t>
      </w:r>
      <w:r>
        <w:rPr>
          <w:rFonts w:hint="eastAsia" w:ascii="仿宋" w:hAnsi="仿宋" w:eastAsia="仿宋" w:cs="Times New Roman"/>
          <w:bCs/>
          <w:color w:val="auto"/>
          <w:sz w:val="32"/>
          <w:szCs w:val="32"/>
          <w:lang w:eastAsia="zh-CN"/>
        </w:rPr>
        <w:t>、</w:t>
      </w:r>
      <w:r>
        <w:rPr>
          <w:rFonts w:hint="eastAsia" w:ascii="仿宋" w:hAnsi="仿宋" w:eastAsia="仿宋" w:cs="Times New Roman"/>
          <w:bCs/>
          <w:color w:val="auto"/>
          <w:sz w:val="32"/>
          <w:szCs w:val="32"/>
          <w:lang w:val="en-US" w:eastAsia="zh-CN"/>
        </w:rPr>
        <w:t>第三次研究生代表大会</w:t>
      </w:r>
      <w:r>
        <w:rPr>
          <w:rFonts w:hint="eastAsia" w:ascii="仿宋" w:hAnsi="仿宋" w:eastAsia="仿宋" w:cs="仿宋"/>
          <w:color w:val="auto"/>
          <w:kern w:val="0"/>
          <w:sz w:val="32"/>
          <w:szCs w:val="32"/>
        </w:rPr>
        <w:t>代表候选人信息登记表</w:t>
      </w:r>
    </w:p>
    <w:p>
      <w:pPr>
        <w:widowControl/>
        <w:spacing w:line="600" w:lineRule="exact"/>
        <w:ind w:left="996" w:leftChars="304" w:hanging="358" w:hangingChars="112"/>
        <w:jc w:val="left"/>
        <w:textAlignment w:val="top"/>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5.</w:t>
      </w:r>
      <w:r>
        <w:rPr>
          <w:rFonts w:hint="eastAsia" w:ascii="仿宋" w:hAnsi="仿宋" w:eastAsia="仿宋" w:cs="Times New Roman"/>
          <w:bCs/>
          <w:color w:val="auto"/>
          <w:sz w:val="32"/>
          <w:szCs w:val="32"/>
        </w:rPr>
        <w:t>第</w:t>
      </w:r>
      <w:r>
        <w:rPr>
          <w:rFonts w:hint="eastAsia" w:ascii="仿宋" w:hAnsi="仿宋" w:eastAsia="仿宋" w:cs="Times New Roman"/>
          <w:bCs/>
          <w:color w:val="auto"/>
          <w:sz w:val="32"/>
          <w:szCs w:val="32"/>
          <w:lang w:val="en-US" w:eastAsia="zh-CN"/>
        </w:rPr>
        <w:t>十二</w:t>
      </w:r>
      <w:r>
        <w:rPr>
          <w:rFonts w:hint="eastAsia" w:ascii="仿宋" w:hAnsi="仿宋" w:eastAsia="仿宋" w:cs="Times New Roman"/>
          <w:bCs/>
          <w:color w:val="auto"/>
          <w:sz w:val="32"/>
          <w:szCs w:val="32"/>
        </w:rPr>
        <w:t>次学生代表大会</w:t>
      </w:r>
      <w:r>
        <w:rPr>
          <w:rFonts w:hint="eastAsia" w:ascii="仿宋" w:hAnsi="仿宋" w:eastAsia="仿宋" w:cs="Times New Roman"/>
          <w:bCs/>
          <w:color w:val="auto"/>
          <w:sz w:val="32"/>
          <w:szCs w:val="32"/>
          <w:lang w:eastAsia="zh-CN"/>
        </w:rPr>
        <w:t>、</w:t>
      </w:r>
      <w:r>
        <w:rPr>
          <w:rFonts w:hint="eastAsia" w:ascii="仿宋" w:hAnsi="仿宋" w:eastAsia="仿宋" w:cs="Times New Roman"/>
          <w:bCs/>
          <w:color w:val="auto"/>
          <w:sz w:val="32"/>
          <w:szCs w:val="32"/>
          <w:lang w:val="en-US" w:eastAsia="zh-CN"/>
        </w:rPr>
        <w:t>第三次研究生代表大会</w:t>
      </w:r>
      <w:r>
        <w:rPr>
          <w:rFonts w:hint="eastAsia" w:ascii="仿宋" w:hAnsi="仿宋" w:eastAsia="仿宋" w:cs="仿宋"/>
          <w:color w:val="auto"/>
          <w:kern w:val="0"/>
          <w:sz w:val="32"/>
          <w:szCs w:val="32"/>
        </w:rPr>
        <w:t>代表信息登记总表</w:t>
      </w:r>
    </w:p>
    <w:p>
      <w:pPr>
        <w:widowControl/>
        <w:spacing w:line="600" w:lineRule="exact"/>
        <w:ind w:left="996" w:leftChars="304" w:hanging="358" w:hangingChars="112"/>
        <w:jc w:val="left"/>
        <w:textAlignment w:val="top"/>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6.第</w:t>
      </w:r>
      <w:r>
        <w:rPr>
          <w:rFonts w:hint="eastAsia" w:ascii="仿宋" w:hAnsi="仿宋" w:eastAsia="仿宋" w:cs="仿宋"/>
          <w:color w:val="auto"/>
          <w:kern w:val="0"/>
          <w:sz w:val="32"/>
          <w:szCs w:val="32"/>
          <w:lang w:val="en-US" w:eastAsia="zh-CN"/>
        </w:rPr>
        <w:t>十二</w:t>
      </w:r>
      <w:r>
        <w:rPr>
          <w:rFonts w:hint="eastAsia" w:ascii="仿宋" w:hAnsi="仿宋" w:eastAsia="仿宋" w:cs="仿宋"/>
          <w:color w:val="auto"/>
          <w:kern w:val="0"/>
          <w:sz w:val="32"/>
          <w:szCs w:val="32"/>
        </w:rPr>
        <w:t>届学生委员会</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第三届研究生委员会</w:t>
      </w:r>
      <w:r>
        <w:rPr>
          <w:rFonts w:hint="eastAsia" w:ascii="仿宋" w:hAnsi="仿宋" w:eastAsia="仿宋" w:cs="仿宋"/>
          <w:color w:val="auto"/>
          <w:kern w:val="0"/>
          <w:sz w:val="32"/>
          <w:szCs w:val="32"/>
        </w:rPr>
        <w:t>委员候选人信息登记表</w:t>
      </w:r>
    </w:p>
    <w:p>
      <w:pPr>
        <w:pStyle w:val="2"/>
        <w:rPr>
          <w:rFonts w:hint="eastAsia" w:ascii="仿宋" w:hAnsi="仿宋" w:eastAsia="仿宋" w:cs="仿宋"/>
          <w:color w:val="auto"/>
          <w:kern w:val="0"/>
          <w:sz w:val="32"/>
          <w:szCs w:val="32"/>
        </w:rPr>
      </w:pPr>
    </w:p>
    <w:p>
      <w:pPr>
        <w:pStyle w:val="2"/>
        <w:rPr>
          <w:rFonts w:hint="eastAsia" w:ascii="仿宋" w:hAnsi="仿宋" w:eastAsia="仿宋" w:cs="仿宋"/>
          <w:color w:val="auto"/>
          <w:kern w:val="0"/>
          <w:sz w:val="32"/>
          <w:szCs w:val="32"/>
        </w:rPr>
      </w:pPr>
    </w:p>
    <w:p>
      <w:pPr>
        <w:widowControl/>
        <w:wordWrap w:val="0"/>
        <w:spacing w:line="600" w:lineRule="exact"/>
        <w:ind w:firstLine="561"/>
        <w:jc w:val="right"/>
        <w:textAlignment w:val="top"/>
        <w:rPr>
          <w:rFonts w:ascii="仿宋" w:hAnsi="仿宋" w:eastAsia="仿宋" w:cs="仿宋"/>
          <w:color w:val="auto"/>
          <w:kern w:val="0"/>
          <w:sz w:val="32"/>
          <w:szCs w:val="32"/>
        </w:rPr>
      </w:pPr>
      <w:r>
        <w:rPr>
          <w:rFonts w:hint="eastAsia" w:ascii="仿宋" w:hAnsi="仿宋" w:eastAsia="仿宋" w:cs="仿宋"/>
          <w:color w:val="auto"/>
          <w:kern w:val="0"/>
          <w:sz w:val="32"/>
          <w:szCs w:val="32"/>
        </w:rPr>
        <w:t xml:space="preserve">       山西师范大学学生会、研究生会</w:t>
      </w:r>
    </w:p>
    <w:p>
      <w:pPr>
        <w:widowControl/>
        <w:wordWrap w:val="0"/>
        <w:spacing w:line="600" w:lineRule="exact"/>
        <w:ind w:firstLine="4918" w:firstLineChars="1537"/>
        <w:jc w:val="right"/>
        <w:textAlignment w:val="top"/>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202</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13</w:t>
      </w:r>
      <w:r>
        <w:rPr>
          <w:rFonts w:hint="eastAsia" w:ascii="仿宋" w:hAnsi="仿宋" w:eastAsia="仿宋" w:cs="仿宋"/>
          <w:color w:val="auto"/>
          <w:kern w:val="0"/>
          <w:sz w:val="32"/>
          <w:szCs w:val="32"/>
        </w:rPr>
        <w:t>日</w:t>
      </w:r>
      <w:r>
        <w:rPr>
          <w:rFonts w:hint="eastAsia" w:ascii="仿宋" w:hAnsi="仿宋" w:eastAsia="仿宋" w:cs="仿宋"/>
          <w:color w:val="auto"/>
          <w:kern w:val="0"/>
          <w:sz w:val="32"/>
          <w:szCs w:val="32"/>
          <w:lang w:val="en-US" w:eastAsia="zh-CN"/>
        </w:rPr>
        <w:t xml:space="preserve">       </w:t>
      </w: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pPr>
      <w:r>
        <w:rPr>
          <w:rFonts w:hint="eastAsia" w:ascii="黑体" w:hAnsi="黑体" w:eastAsia="黑体" w:cs="黑体"/>
          <w:sz w:val="32"/>
          <w:szCs w:val="32"/>
        </w:rPr>
        <w:t>附件1</w:t>
      </w:r>
    </w:p>
    <w:p>
      <w:pPr>
        <w:snapToGrid w:val="0"/>
        <w:jc w:val="center"/>
        <w:rPr>
          <w:rFonts w:hint="eastAsia" w:ascii="方正小标宋简体" w:eastAsia="方正小标宋简体"/>
          <w:sz w:val="36"/>
          <w:szCs w:val="36"/>
        </w:rPr>
      </w:pPr>
      <w:r>
        <w:rPr>
          <w:rFonts w:hint="eastAsia" w:ascii="方正小标宋简体" w:eastAsia="方正小标宋简体"/>
          <w:sz w:val="36"/>
          <w:szCs w:val="36"/>
        </w:rPr>
        <w:t>山西师范大学</w:t>
      </w:r>
    </w:p>
    <w:p>
      <w:pPr>
        <w:snapToGrid w:val="0"/>
        <w:jc w:val="center"/>
        <w:rPr>
          <w:rFonts w:hint="eastAsia" w:ascii="方正小标宋简体" w:eastAsia="方正小标宋简体"/>
          <w:sz w:val="36"/>
          <w:szCs w:val="36"/>
        </w:rPr>
      </w:pPr>
      <w:r>
        <w:rPr>
          <w:rFonts w:hint="eastAsia" w:ascii="方正小标宋简体" w:eastAsia="方正小标宋简体"/>
          <w:sz w:val="36"/>
          <w:szCs w:val="36"/>
        </w:rPr>
        <w:t>第</w:t>
      </w:r>
      <w:r>
        <w:rPr>
          <w:rFonts w:hint="eastAsia" w:ascii="方正小标宋简体" w:eastAsia="方正小标宋简体"/>
          <w:sz w:val="36"/>
          <w:szCs w:val="36"/>
          <w:lang w:val="en-US" w:eastAsia="zh-CN"/>
        </w:rPr>
        <w:t>十二</w:t>
      </w:r>
      <w:r>
        <w:rPr>
          <w:rFonts w:hint="eastAsia" w:ascii="方正小标宋简体" w:eastAsia="方正小标宋简体"/>
          <w:sz w:val="36"/>
          <w:szCs w:val="36"/>
        </w:rPr>
        <w:t>次学生代表大会</w:t>
      </w:r>
      <w:r>
        <w:rPr>
          <w:rFonts w:hint="eastAsia" w:ascii="方正小标宋简体" w:eastAsia="方正小标宋简体"/>
          <w:sz w:val="36"/>
          <w:szCs w:val="36"/>
          <w:lang w:eastAsia="zh-CN"/>
        </w:rPr>
        <w:t>、</w:t>
      </w:r>
      <w:r>
        <w:rPr>
          <w:rFonts w:hint="eastAsia" w:ascii="方正小标宋简体" w:eastAsia="方正小标宋简体"/>
          <w:sz w:val="36"/>
          <w:szCs w:val="36"/>
          <w:lang w:val="en-US" w:eastAsia="zh-CN"/>
        </w:rPr>
        <w:t>第三次研究生代表大会</w:t>
      </w:r>
    </w:p>
    <w:p>
      <w:pPr>
        <w:snapToGrid w:val="0"/>
        <w:jc w:val="center"/>
        <w:rPr>
          <w:rFonts w:ascii="方正小标宋简体" w:eastAsia="方正小标宋简体"/>
          <w:sz w:val="36"/>
          <w:szCs w:val="36"/>
        </w:rPr>
      </w:pPr>
      <w:r>
        <w:rPr>
          <w:rFonts w:hint="eastAsia" w:ascii="方正小标宋简体" w:eastAsia="方正小标宋简体"/>
          <w:sz w:val="36"/>
          <w:szCs w:val="36"/>
        </w:rPr>
        <w:t>代表名额分配表</w:t>
      </w:r>
    </w:p>
    <w:tbl>
      <w:tblPr>
        <w:tblStyle w:val="7"/>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3116"/>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200"/>
                <w:sz w:val="28"/>
                <w:szCs w:val="28"/>
              </w:rPr>
              <w:t>学</w:t>
            </w:r>
            <w:r>
              <w:rPr>
                <w:rFonts w:hint="eastAsia" w:ascii="仿宋" w:hAnsi="仿宋" w:eastAsia="仿宋"/>
                <w:sz w:val="28"/>
                <w:szCs w:val="28"/>
              </w:rPr>
              <w:t>院</w:t>
            </w:r>
          </w:p>
        </w:tc>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200"/>
                <w:sz w:val="28"/>
                <w:szCs w:val="28"/>
              </w:rPr>
              <w:t>本科</w:t>
            </w:r>
            <w:r>
              <w:rPr>
                <w:rFonts w:hint="eastAsia" w:ascii="仿宋" w:hAnsi="仿宋" w:eastAsia="仿宋"/>
                <w:sz w:val="28"/>
                <w:szCs w:val="28"/>
              </w:rPr>
              <w:t>生</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pacing w:val="200"/>
                <w:sz w:val="28"/>
                <w:szCs w:val="28"/>
              </w:rPr>
              <w:t>研究</w:t>
            </w:r>
            <w:r>
              <w:rPr>
                <w:rFonts w:hint="eastAsia" w:ascii="仿宋" w:hAnsi="仿宋" w:eastAsia="仿宋"/>
                <w:sz w:val="28"/>
                <w:szCs w:val="28"/>
              </w:rPr>
              <w:t>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200"/>
                <w:sz w:val="28"/>
                <w:szCs w:val="28"/>
              </w:rPr>
              <w:t>文学</w:t>
            </w:r>
            <w:r>
              <w:rPr>
                <w:rFonts w:hint="eastAsia" w:ascii="仿宋" w:hAnsi="仿宋" w:eastAsia="仿宋"/>
                <w:sz w:val="28"/>
                <w:szCs w:val="28"/>
              </w:rPr>
              <w:t>院</w:t>
            </w:r>
          </w:p>
        </w:tc>
        <w:tc>
          <w:tcPr>
            <w:tcW w:w="311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rPr>
              <w:t>1</w:t>
            </w:r>
            <w:r>
              <w:rPr>
                <w:rFonts w:hint="eastAsia" w:ascii="仿宋" w:hAnsi="仿宋" w:eastAsia="仿宋"/>
                <w:sz w:val="28"/>
                <w:szCs w:val="28"/>
                <w:lang w:val="en-US" w:eastAsia="zh-CN"/>
              </w:rPr>
              <w:t>2</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社法学</w:t>
            </w:r>
            <w:r>
              <w:rPr>
                <w:rFonts w:hint="eastAsia" w:ascii="仿宋" w:hAnsi="仿宋" w:eastAsia="仿宋"/>
                <w:sz w:val="28"/>
                <w:szCs w:val="28"/>
              </w:rPr>
              <w:t>院</w:t>
            </w:r>
          </w:p>
        </w:tc>
        <w:tc>
          <w:tcPr>
            <w:tcW w:w="311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6</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历史学</w:t>
            </w:r>
            <w:r>
              <w:rPr>
                <w:rFonts w:hint="eastAsia" w:ascii="仿宋" w:hAnsi="仿宋" w:eastAsia="仿宋"/>
                <w:sz w:val="28"/>
                <w:szCs w:val="28"/>
              </w:rPr>
              <w:t>院</w:t>
            </w:r>
          </w:p>
        </w:tc>
        <w:tc>
          <w:tcPr>
            <w:tcW w:w="3116" w:type="dxa"/>
            <w:vAlign w:val="center"/>
          </w:tcPr>
          <w:p>
            <w:pPr>
              <w:spacing w:line="3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10</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外语学</w:t>
            </w:r>
            <w:r>
              <w:rPr>
                <w:rFonts w:hint="eastAsia" w:ascii="仿宋" w:hAnsi="仿宋" w:eastAsia="仿宋"/>
                <w:sz w:val="28"/>
                <w:szCs w:val="28"/>
              </w:rPr>
              <w:t>院</w:t>
            </w:r>
          </w:p>
        </w:tc>
        <w:tc>
          <w:tcPr>
            <w:tcW w:w="311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9</w:t>
            </w:r>
          </w:p>
        </w:tc>
        <w:tc>
          <w:tcPr>
            <w:tcW w:w="324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教科学</w:t>
            </w:r>
            <w:r>
              <w:rPr>
                <w:rFonts w:hint="eastAsia" w:ascii="仿宋" w:hAnsi="仿宋" w:eastAsia="仿宋"/>
                <w:sz w:val="28"/>
                <w:szCs w:val="28"/>
              </w:rPr>
              <w:t>院</w:t>
            </w:r>
          </w:p>
        </w:tc>
        <w:tc>
          <w:tcPr>
            <w:tcW w:w="3116" w:type="dxa"/>
            <w:vAlign w:val="center"/>
          </w:tcPr>
          <w:p>
            <w:pPr>
              <w:spacing w:line="3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12</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经管学</w:t>
            </w:r>
            <w:r>
              <w:rPr>
                <w:rFonts w:hint="eastAsia" w:ascii="仿宋" w:hAnsi="仿宋" w:eastAsia="仿宋"/>
                <w:sz w:val="28"/>
                <w:szCs w:val="28"/>
              </w:rPr>
              <w:t>院</w:t>
            </w:r>
          </w:p>
        </w:tc>
        <w:tc>
          <w:tcPr>
            <w:tcW w:w="3116" w:type="dxa"/>
            <w:vAlign w:val="center"/>
          </w:tcPr>
          <w:p>
            <w:pPr>
              <w:spacing w:line="3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10</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24"/>
                <w:sz w:val="28"/>
                <w:szCs w:val="28"/>
              </w:rPr>
              <w:t>马克思主义学</w:t>
            </w:r>
            <w:r>
              <w:rPr>
                <w:rFonts w:hint="eastAsia" w:ascii="仿宋" w:hAnsi="仿宋" w:eastAsia="仿宋"/>
                <w:sz w:val="28"/>
                <w:szCs w:val="28"/>
              </w:rPr>
              <w:t>院</w:t>
            </w:r>
          </w:p>
        </w:tc>
        <w:tc>
          <w:tcPr>
            <w:tcW w:w="311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9</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美术学</w:t>
            </w:r>
            <w:r>
              <w:rPr>
                <w:rFonts w:hint="eastAsia" w:ascii="仿宋" w:hAnsi="仿宋" w:eastAsia="仿宋"/>
                <w:sz w:val="28"/>
                <w:szCs w:val="28"/>
              </w:rPr>
              <w:t>院</w:t>
            </w:r>
          </w:p>
        </w:tc>
        <w:tc>
          <w:tcPr>
            <w:tcW w:w="311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6</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音乐学</w:t>
            </w:r>
            <w:r>
              <w:rPr>
                <w:rFonts w:hint="eastAsia" w:ascii="仿宋" w:hAnsi="仿宋" w:eastAsia="仿宋"/>
                <w:sz w:val="28"/>
                <w:szCs w:val="28"/>
              </w:rPr>
              <w:t>院</w:t>
            </w:r>
          </w:p>
        </w:tc>
        <w:tc>
          <w:tcPr>
            <w:tcW w:w="311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8</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戏剧学</w:t>
            </w:r>
            <w:r>
              <w:rPr>
                <w:rFonts w:hint="eastAsia" w:ascii="仿宋" w:hAnsi="仿宋" w:eastAsia="仿宋"/>
                <w:sz w:val="28"/>
                <w:szCs w:val="28"/>
              </w:rPr>
              <w:t>院</w:t>
            </w:r>
          </w:p>
        </w:tc>
        <w:tc>
          <w:tcPr>
            <w:tcW w:w="3116" w:type="dxa"/>
            <w:vAlign w:val="center"/>
          </w:tcPr>
          <w:p>
            <w:pPr>
              <w:spacing w:line="300" w:lineRule="exact"/>
              <w:jc w:val="center"/>
              <w:rPr>
                <w:rFonts w:ascii="仿宋" w:hAnsi="仿宋" w:eastAsia="仿宋"/>
                <w:sz w:val="28"/>
                <w:szCs w:val="28"/>
              </w:rPr>
            </w:pPr>
            <w:r>
              <w:rPr>
                <w:rFonts w:ascii="仿宋" w:hAnsi="仿宋" w:eastAsia="仿宋"/>
                <w:sz w:val="28"/>
                <w:szCs w:val="28"/>
              </w:rPr>
              <w:t>5</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书法学</w:t>
            </w:r>
            <w:r>
              <w:rPr>
                <w:rFonts w:hint="eastAsia" w:ascii="仿宋" w:hAnsi="仿宋" w:eastAsia="仿宋"/>
                <w:sz w:val="28"/>
                <w:szCs w:val="28"/>
              </w:rPr>
              <w:t>院</w:t>
            </w:r>
          </w:p>
        </w:tc>
        <w:tc>
          <w:tcPr>
            <w:tcW w:w="311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数计学</w:t>
            </w:r>
            <w:r>
              <w:rPr>
                <w:rFonts w:hint="eastAsia" w:ascii="仿宋" w:hAnsi="仿宋" w:eastAsia="仿宋"/>
                <w:sz w:val="28"/>
                <w:szCs w:val="28"/>
              </w:rPr>
              <w:t>院</w:t>
            </w:r>
          </w:p>
        </w:tc>
        <w:tc>
          <w:tcPr>
            <w:tcW w:w="3116" w:type="dxa"/>
            <w:vAlign w:val="center"/>
          </w:tcPr>
          <w:p>
            <w:pPr>
              <w:spacing w:line="300" w:lineRule="exact"/>
              <w:jc w:val="center"/>
              <w:rPr>
                <w:rFonts w:ascii="仿宋" w:hAnsi="仿宋" w:eastAsia="仿宋"/>
                <w:sz w:val="28"/>
                <w:szCs w:val="28"/>
              </w:rPr>
            </w:pPr>
            <w:r>
              <w:rPr>
                <w:rFonts w:ascii="仿宋" w:hAnsi="仿宋" w:eastAsia="仿宋"/>
                <w:sz w:val="28"/>
                <w:szCs w:val="28"/>
              </w:rPr>
              <w:t>12</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物信学</w:t>
            </w:r>
            <w:r>
              <w:rPr>
                <w:rFonts w:hint="eastAsia" w:ascii="仿宋" w:hAnsi="仿宋" w:eastAsia="仿宋"/>
                <w:sz w:val="28"/>
                <w:szCs w:val="28"/>
              </w:rPr>
              <w:t>院</w:t>
            </w:r>
          </w:p>
        </w:tc>
        <w:tc>
          <w:tcPr>
            <w:tcW w:w="3116" w:type="dxa"/>
            <w:vAlign w:val="center"/>
          </w:tcPr>
          <w:p>
            <w:pPr>
              <w:spacing w:line="3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14</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化材学</w:t>
            </w:r>
            <w:r>
              <w:rPr>
                <w:rFonts w:hint="eastAsia" w:ascii="仿宋" w:hAnsi="仿宋" w:eastAsia="仿宋"/>
                <w:sz w:val="28"/>
                <w:szCs w:val="28"/>
              </w:rPr>
              <w:t>院</w:t>
            </w:r>
          </w:p>
        </w:tc>
        <w:tc>
          <w:tcPr>
            <w:tcW w:w="311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9</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生命学</w:t>
            </w:r>
            <w:r>
              <w:rPr>
                <w:rFonts w:hint="eastAsia" w:ascii="仿宋" w:hAnsi="仿宋" w:eastAsia="仿宋"/>
                <w:sz w:val="28"/>
                <w:szCs w:val="28"/>
              </w:rPr>
              <w:t>院</w:t>
            </w:r>
          </w:p>
        </w:tc>
        <w:tc>
          <w:tcPr>
            <w:tcW w:w="3116" w:type="dxa"/>
            <w:vAlign w:val="center"/>
          </w:tcPr>
          <w:p>
            <w:pPr>
              <w:spacing w:line="300" w:lineRule="exact"/>
              <w:jc w:val="center"/>
              <w:rPr>
                <w:rFonts w:ascii="仿宋" w:hAnsi="仿宋" w:eastAsia="仿宋"/>
                <w:sz w:val="28"/>
                <w:szCs w:val="28"/>
              </w:rPr>
            </w:pPr>
            <w:r>
              <w:rPr>
                <w:rFonts w:ascii="仿宋" w:hAnsi="仿宋" w:eastAsia="仿宋"/>
                <w:sz w:val="28"/>
                <w:szCs w:val="28"/>
              </w:rPr>
              <w:t>16</w:t>
            </w:r>
          </w:p>
        </w:tc>
        <w:tc>
          <w:tcPr>
            <w:tcW w:w="324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地理学</w:t>
            </w:r>
            <w:r>
              <w:rPr>
                <w:rFonts w:hint="eastAsia" w:ascii="仿宋" w:hAnsi="仿宋" w:eastAsia="仿宋"/>
                <w:sz w:val="28"/>
                <w:szCs w:val="28"/>
              </w:rPr>
              <w:t>院</w:t>
            </w:r>
          </w:p>
        </w:tc>
        <w:tc>
          <w:tcPr>
            <w:tcW w:w="3116" w:type="dxa"/>
            <w:vAlign w:val="center"/>
          </w:tcPr>
          <w:p>
            <w:pPr>
              <w:spacing w:line="3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12</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传媒学</w:t>
            </w:r>
            <w:r>
              <w:rPr>
                <w:rFonts w:hint="eastAsia" w:ascii="仿宋" w:hAnsi="仿宋" w:eastAsia="仿宋"/>
                <w:sz w:val="28"/>
                <w:szCs w:val="28"/>
              </w:rPr>
              <w:t>院</w:t>
            </w:r>
          </w:p>
        </w:tc>
        <w:tc>
          <w:tcPr>
            <w:tcW w:w="3116" w:type="dxa"/>
            <w:vAlign w:val="center"/>
          </w:tcPr>
          <w:p>
            <w:pPr>
              <w:spacing w:line="300" w:lineRule="exact"/>
              <w:jc w:val="center"/>
              <w:rPr>
                <w:rFonts w:ascii="仿宋" w:hAnsi="仿宋" w:eastAsia="仿宋"/>
                <w:sz w:val="28"/>
                <w:szCs w:val="28"/>
              </w:rPr>
            </w:pPr>
            <w:r>
              <w:rPr>
                <w:rFonts w:ascii="仿宋" w:hAnsi="仿宋" w:eastAsia="仿宋"/>
                <w:sz w:val="28"/>
                <w:szCs w:val="28"/>
              </w:rPr>
              <w:t>11</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食品学</w:t>
            </w:r>
            <w:r>
              <w:rPr>
                <w:rFonts w:hint="eastAsia" w:ascii="仿宋" w:hAnsi="仿宋" w:eastAsia="仿宋"/>
                <w:sz w:val="28"/>
                <w:szCs w:val="28"/>
              </w:rPr>
              <w:t>院</w:t>
            </w:r>
          </w:p>
        </w:tc>
        <w:tc>
          <w:tcPr>
            <w:tcW w:w="3116" w:type="dxa"/>
            <w:vAlign w:val="center"/>
          </w:tcPr>
          <w:p>
            <w:pPr>
              <w:spacing w:line="300" w:lineRule="exact"/>
              <w:jc w:val="center"/>
              <w:rPr>
                <w:rFonts w:ascii="仿宋" w:hAnsi="仿宋" w:eastAsia="仿宋"/>
                <w:sz w:val="28"/>
                <w:szCs w:val="28"/>
              </w:rPr>
            </w:pPr>
            <w:r>
              <w:rPr>
                <w:rFonts w:ascii="仿宋" w:hAnsi="仿宋" w:eastAsia="仿宋"/>
                <w:sz w:val="28"/>
                <w:szCs w:val="28"/>
              </w:rPr>
              <w:t>6</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体育学</w:t>
            </w:r>
            <w:r>
              <w:rPr>
                <w:rFonts w:hint="eastAsia" w:ascii="仿宋" w:hAnsi="仿宋" w:eastAsia="仿宋"/>
                <w:sz w:val="28"/>
                <w:szCs w:val="28"/>
              </w:rPr>
              <w:t>院</w:t>
            </w:r>
          </w:p>
        </w:tc>
        <w:tc>
          <w:tcPr>
            <w:tcW w:w="3116" w:type="dxa"/>
            <w:vAlign w:val="center"/>
          </w:tcPr>
          <w:p>
            <w:pPr>
              <w:spacing w:line="3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16</w:t>
            </w:r>
          </w:p>
        </w:tc>
        <w:tc>
          <w:tcPr>
            <w:tcW w:w="324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3116" w:type="dxa"/>
            <w:vAlign w:val="center"/>
          </w:tcPr>
          <w:p>
            <w:pPr>
              <w:spacing w:line="300" w:lineRule="exact"/>
              <w:jc w:val="center"/>
              <w:rPr>
                <w:rFonts w:ascii="仿宋" w:hAnsi="仿宋" w:eastAsia="仿宋"/>
                <w:spacing w:val="80"/>
                <w:sz w:val="28"/>
                <w:szCs w:val="28"/>
              </w:rPr>
            </w:pPr>
            <w:r>
              <w:rPr>
                <w:rFonts w:hint="eastAsia" w:ascii="仿宋" w:hAnsi="仿宋" w:eastAsia="仿宋"/>
                <w:spacing w:val="-6"/>
                <w:kern w:val="0"/>
                <w:sz w:val="28"/>
                <w:szCs w:val="28"/>
              </w:rPr>
              <w:t>教师教育学院</w:t>
            </w:r>
          </w:p>
        </w:tc>
        <w:tc>
          <w:tcPr>
            <w:tcW w:w="311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0</w:t>
            </w:r>
          </w:p>
        </w:tc>
        <w:tc>
          <w:tcPr>
            <w:tcW w:w="324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6</w:t>
            </w:r>
          </w:p>
        </w:tc>
      </w:tr>
    </w:tbl>
    <w:p>
      <w:pPr>
        <w:keepNext w:val="0"/>
        <w:keepLines w:val="0"/>
        <w:pageBreakBefore w:val="0"/>
        <w:widowControl w:val="0"/>
        <w:kinsoku/>
        <w:wordWrap/>
        <w:overflowPunct/>
        <w:topLinePunct w:val="0"/>
        <w:autoSpaceDE/>
        <w:autoSpaceDN/>
        <w:bidi w:val="0"/>
        <w:adjustRightInd w:val="0"/>
        <w:snapToGrid w:val="0"/>
        <w:spacing w:before="313" w:beforeLines="100"/>
        <w:jc w:val="righ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山西师范大学第</w:t>
      </w:r>
      <w:r>
        <w:rPr>
          <w:rFonts w:hint="eastAsia" w:ascii="仿宋" w:hAnsi="仿宋" w:eastAsia="仿宋" w:cs="仿宋"/>
          <w:color w:val="000000"/>
          <w:kern w:val="0"/>
          <w:sz w:val="24"/>
          <w:szCs w:val="24"/>
          <w:lang w:val="en-US" w:eastAsia="zh-CN"/>
        </w:rPr>
        <w:t>十二</w:t>
      </w:r>
      <w:r>
        <w:rPr>
          <w:rFonts w:hint="eastAsia" w:ascii="仿宋" w:hAnsi="仿宋" w:eastAsia="仿宋" w:cs="仿宋"/>
          <w:color w:val="000000"/>
          <w:kern w:val="0"/>
          <w:sz w:val="24"/>
          <w:szCs w:val="24"/>
        </w:rPr>
        <w:t>次学生代表大会</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第三次研究生代表大会</w:t>
      </w:r>
      <w:r>
        <w:rPr>
          <w:rFonts w:hint="eastAsia" w:ascii="仿宋" w:hAnsi="仿宋" w:eastAsia="仿宋" w:cs="仿宋"/>
          <w:color w:val="000000"/>
          <w:kern w:val="0"/>
          <w:sz w:val="24"/>
          <w:szCs w:val="24"/>
        </w:rPr>
        <w:t>筹备工作组</w:t>
      </w:r>
    </w:p>
    <w:p>
      <w:pPr>
        <w:pStyle w:val="2"/>
      </w:pPr>
    </w:p>
    <w:p>
      <w:pPr>
        <w:jc w:val="left"/>
        <w:rPr>
          <w:rFonts w:ascii="黑体" w:hAnsi="黑体" w:eastAsia="黑体" w:cs="黑体"/>
          <w:sz w:val="32"/>
          <w:szCs w:val="32"/>
        </w:rPr>
      </w:pPr>
      <w:r>
        <w:rPr>
          <w:rFonts w:hint="eastAsia" w:ascii="黑体" w:hAnsi="黑体" w:eastAsia="黑体" w:cs="黑体"/>
          <w:sz w:val="32"/>
          <w:szCs w:val="32"/>
        </w:rPr>
        <w:t>附件2</w:t>
      </w:r>
    </w:p>
    <w:p>
      <w:pPr>
        <w:snapToGrid w:val="0"/>
        <w:jc w:val="center"/>
        <w:rPr>
          <w:rFonts w:hint="eastAsia" w:ascii="方正小标宋简体" w:eastAsia="方正小标宋简体"/>
          <w:sz w:val="36"/>
          <w:szCs w:val="36"/>
        </w:rPr>
      </w:pPr>
      <w:r>
        <w:rPr>
          <w:rFonts w:hint="eastAsia" w:ascii="方正小标宋简体" w:eastAsia="方正小标宋简体"/>
          <w:sz w:val="36"/>
          <w:szCs w:val="36"/>
        </w:rPr>
        <w:t>山西师范大学</w:t>
      </w:r>
    </w:p>
    <w:p>
      <w:pPr>
        <w:snapToGrid w:val="0"/>
        <w:jc w:val="center"/>
        <w:rPr>
          <w:rFonts w:hint="default" w:ascii="方正小标宋简体" w:eastAsia="方正小标宋简体"/>
          <w:sz w:val="36"/>
          <w:szCs w:val="36"/>
          <w:lang w:val="en-US" w:eastAsia="zh-CN"/>
        </w:rPr>
      </w:pPr>
      <w:r>
        <w:rPr>
          <w:rFonts w:hint="eastAsia" w:ascii="方正小标宋简体" w:eastAsia="方正小标宋简体"/>
          <w:sz w:val="36"/>
          <w:szCs w:val="36"/>
        </w:rPr>
        <w:t>第</w:t>
      </w:r>
      <w:r>
        <w:rPr>
          <w:rFonts w:hint="eastAsia" w:ascii="方正小标宋简体" w:eastAsia="方正小标宋简体"/>
          <w:sz w:val="36"/>
          <w:szCs w:val="36"/>
          <w:lang w:val="en-US" w:eastAsia="zh-CN"/>
        </w:rPr>
        <w:t>十二</w:t>
      </w:r>
      <w:r>
        <w:rPr>
          <w:rFonts w:hint="eastAsia" w:ascii="方正小标宋简体" w:eastAsia="方正小标宋简体"/>
          <w:sz w:val="36"/>
          <w:szCs w:val="36"/>
        </w:rPr>
        <w:t>届学生委员会</w:t>
      </w:r>
      <w:r>
        <w:rPr>
          <w:rFonts w:hint="eastAsia" w:ascii="方正小标宋简体" w:eastAsia="方正小标宋简体"/>
          <w:sz w:val="36"/>
          <w:szCs w:val="36"/>
          <w:lang w:eastAsia="zh-CN"/>
        </w:rPr>
        <w:t>、</w:t>
      </w:r>
      <w:r>
        <w:rPr>
          <w:rFonts w:hint="eastAsia" w:ascii="方正小标宋简体" w:eastAsia="方正小标宋简体"/>
          <w:sz w:val="36"/>
          <w:szCs w:val="36"/>
          <w:lang w:val="en-US" w:eastAsia="zh-CN"/>
        </w:rPr>
        <w:t>第三届研究生委员会</w:t>
      </w:r>
    </w:p>
    <w:p>
      <w:pPr>
        <w:snapToGrid w:val="0"/>
        <w:jc w:val="center"/>
        <w:rPr>
          <w:rFonts w:ascii="方正小标宋简体" w:eastAsia="方正小标宋简体"/>
          <w:sz w:val="44"/>
          <w:szCs w:val="44"/>
        </w:rPr>
      </w:pPr>
      <w:r>
        <w:rPr>
          <w:rFonts w:hint="eastAsia" w:ascii="方正小标宋简体" w:eastAsia="方正小标宋简体"/>
          <w:sz w:val="36"/>
          <w:szCs w:val="36"/>
        </w:rPr>
        <w:t>委员候选人名额分配表</w:t>
      </w:r>
    </w:p>
    <w:tbl>
      <w:tblPr>
        <w:tblStyle w:val="7"/>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6"/>
        <w:gridCol w:w="3126"/>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200"/>
                <w:sz w:val="28"/>
                <w:szCs w:val="28"/>
              </w:rPr>
              <w:t>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200"/>
                <w:sz w:val="28"/>
                <w:szCs w:val="28"/>
              </w:rPr>
              <w:t>本科</w:t>
            </w:r>
            <w:r>
              <w:rPr>
                <w:rFonts w:hint="eastAsia" w:ascii="仿宋" w:hAnsi="仿宋" w:eastAsia="仿宋"/>
                <w:sz w:val="28"/>
                <w:szCs w:val="28"/>
              </w:rPr>
              <w:t>生</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200"/>
                <w:sz w:val="28"/>
                <w:szCs w:val="28"/>
              </w:rPr>
              <w:t>研究</w:t>
            </w:r>
            <w:r>
              <w:rPr>
                <w:rFonts w:hint="eastAsia" w:ascii="仿宋" w:hAnsi="仿宋" w:eastAsia="仿宋"/>
                <w:sz w:val="28"/>
                <w:szCs w:val="28"/>
              </w:rPr>
              <w:t>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200"/>
                <w:sz w:val="28"/>
                <w:szCs w:val="28"/>
              </w:rPr>
              <w:t>文学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2</w:t>
            </w:r>
          </w:p>
        </w:tc>
        <w:tc>
          <w:tcPr>
            <w:tcW w:w="3126" w:type="dxa"/>
            <w:vAlign w:val="center"/>
          </w:tcPr>
          <w:p>
            <w:pPr>
              <w:spacing w:line="300" w:lineRule="exact"/>
              <w:jc w:val="center"/>
              <w:rPr>
                <w:rFonts w:ascii="仿宋" w:hAnsi="仿宋" w:eastAsia="仿宋"/>
                <w:sz w:val="28"/>
                <w:szCs w:val="28"/>
              </w:rPr>
            </w:pPr>
            <w:r>
              <w:rPr>
                <w:rFonts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社法学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ascii="仿宋" w:hAnsi="仿宋" w:eastAsia="仿宋"/>
                <w:sz w:val="28"/>
                <w:szCs w:val="28"/>
              </w:rPr>
              <w:t>1</w:t>
            </w:r>
          </w:p>
        </w:tc>
        <w:tc>
          <w:tcPr>
            <w:tcW w:w="312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历史学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1</w:t>
            </w:r>
          </w:p>
        </w:tc>
        <w:tc>
          <w:tcPr>
            <w:tcW w:w="3126" w:type="dxa"/>
            <w:vAlign w:val="center"/>
          </w:tcPr>
          <w:p>
            <w:pPr>
              <w:spacing w:line="300" w:lineRule="exact"/>
              <w:jc w:val="center"/>
              <w:rPr>
                <w:rFonts w:ascii="仿宋" w:hAnsi="仿宋" w:eastAsia="仿宋"/>
                <w:sz w:val="28"/>
                <w:szCs w:val="28"/>
              </w:rPr>
            </w:pPr>
            <w:r>
              <w:rPr>
                <w:rFonts w:ascii="仿宋" w:hAnsi="仿宋" w:eastAsia="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外语学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1</w:t>
            </w:r>
          </w:p>
        </w:tc>
        <w:tc>
          <w:tcPr>
            <w:tcW w:w="3126" w:type="dxa"/>
            <w:vAlign w:val="center"/>
          </w:tcPr>
          <w:p>
            <w:pPr>
              <w:spacing w:line="300" w:lineRule="exact"/>
              <w:jc w:val="center"/>
              <w:rPr>
                <w:rFonts w:ascii="仿宋" w:hAnsi="仿宋" w:eastAsia="仿宋"/>
                <w:sz w:val="28"/>
                <w:szCs w:val="28"/>
              </w:rPr>
            </w:pPr>
            <w:r>
              <w:rPr>
                <w:rFonts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教科学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2</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经管学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1</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24"/>
                <w:sz w:val="28"/>
                <w:szCs w:val="28"/>
              </w:rPr>
              <w:t>马克思主义学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1</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美术学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1</w:t>
            </w:r>
          </w:p>
        </w:tc>
        <w:tc>
          <w:tcPr>
            <w:tcW w:w="3126" w:type="dxa"/>
            <w:vAlign w:val="center"/>
          </w:tcPr>
          <w:p>
            <w:pPr>
              <w:spacing w:line="300" w:lineRule="exact"/>
              <w:jc w:val="center"/>
              <w:rPr>
                <w:rFonts w:ascii="仿宋" w:hAnsi="仿宋" w:eastAsia="仿宋"/>
                <w:sz w:val="28"/>
                <w:szCs w:val="28"/>
              </w:rPr>
            </w:pPr>
            <w:r>
              <w:rPr>
                <w:rFonts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音乐学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1</w:t>
            </w:r>
          </w:p>
        </w:tc>
        <w:tc>
          <w:tcPr>
            <w:tcW w:w="3126" w:type="dxa"/>
            <w:vAlign w:val="center"/>
          </w:tcPr>
          <w:p>
            <w:pPr>
              <w:spacing w:line="300" w:lineRule="exact"/>
              <w:jc w:val="center"/>
              <w:rPr>
                <w:rFonts w:ascii="仿宋" w:hAnsi="仿宋" w:eastAsia="仿宋"/>
                <w:sz w:val="28"/>
                <w:szCs w:val="28"/>
              </w:rPr>
            </w:pPr>
            <w:r>
              <w:rPr>
                <w:rFonts w:ascii="仿宋" w:hAnsi="仿宋" w:eastAsia="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戏剧学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1</w:t>
            </w:r>
          </w:p>
        </w:tc>
        <w:tc>
          <w:tcPr>
            <w:tcW w:w="312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书法学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ascii="仿宋" w:hAnsi="仿宋" w:eastAsia="仿宋"/>
                <w:sz w:val="28"/>
                <w:szCs w:val="28"/>
              </w:rPr>
              <w:t>1</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数计学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2</w:t>
            </w:r>
          </w:p>
        </w:tc>
        <w:tc>
          <w:tcPr>
            <w:tcW w:w="312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物信学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2</w:t>
            </w:r>
          </w:p>
        </w:tc>
        <w:tc>
          <w:tcPr>
            <w:tcW w:w="3126" w:type="dxa"/>
            <w:vAlign w:val="center"/>
          </w:tcPr>
          <w:p>
            <w:pPr>
              <w:spacing w:line="300" w:lineRule="exact"/>
              <w:jc w:val="center"/>
              <w:rPr>
                <w:rFonts w:ascii="仿宋" w:hAnsi="仿宋" w:eastAsia="仿宋"/>
                <w:sz w:val="28"/>
                <w:szCs w:val="28"/>
              </w:rPr>
            </w:pPr>
            <w:r>
              <w:rPr>
                <w:rFonts w:ascii="仿宋" w:hAnsi="仿宋" w:eastAsia="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化材学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1</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生命学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2</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地理学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2</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传媒学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2</w:t>
            </w:r>
          </w:p>
        </w:tc>
        <w:tc>
          <w:tcPr>
            <w:tcW w:w="3126" w:type="dxa"/>
            <w:vAlign w:val="center"/>
          </w:tcPr>
          <w:p>
            <w:pPr>
              <w:spacing w:line="300" w:lineRule="exact"/>
              <w:jc w:val="center"/>
              <w:rPr>
                <w:rFonts w:ascii="仿宋" w:hAnsi="仿宋" w:eastAsia="仿宋"/>
                <w:sz w:val="28"/>
                <w:szCs w:val="28"/>
              </w:rPr>
            </w:pPr>
            <w:r>
              <w:rPr>
                <w:rFonts w:ascii="仿宋" w:hAnsi="仿宋" w:eastAsia="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食品学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ascii="仿宋" w:hAnsi="仿宋" w:eastAsia="仿宋"/>
                <w:sz w:val="28"/>
                <w:szCs w:val="28"/>
              </w:rPr>
              <w:t>1</w:t>
            </w:r>
          </w:p>
        </w:tc>
        <w:tc>
          <w:tcPr>
            <w:tcW w:w="3126" w:type="dxa"/>
            <w:vAlign w:val="center"/>
          </w:tcPr>
          <w:p>
            <w:pPr>
              <w:spacing w:line="300" w:lineRule="exact"/>
              <w:jc w:val="center"/>
              <w:rPr>
                <w:rFonts w:ascii="仿宋" w:hAnsi="仿宋" w:eastAsia="仿宋"/>
                <w:sz w:val="28"/>
                <w:szCs w:val="28"/>
              </w:rPr>
            </w:pPr>
            <w:r>
              <w:rPr>
                <w:rFonts w:ascii="仿宋" w:hAnsi="仿宋" w:eastAsia="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z w:val="28"/>
                <w:szCs w:val="28"/>
              </w:rPr>
            </w:pPr>
            <w:r>
              <w:rPr>
                <w:rFonts w:hint="eastAsia" w:ascii="仿宋" w:hAnsi="仿宋" w:eastAsia="仿宋"/>
                <w:spacing w:val="80"/>
                <w:sz w:val="28"/>
                <w:szCs w:val="28"/>
              </w:rPr>
              <w:t>体育学</w:t>
            </w:r>
            <w:r>
              <w:rPr>
                <w:rFonts w:hint="eastAsia" w:ascii="仿宋" w:hAnsi="仿宋" w:eastAsia="仿宋"/>
                <w:sz w:val="28"/>
                <w:szCs w:val="28"/>
              </w:rPr>
              <w:t>院</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2</w:t>
            </w:r>
          </w:p>
        </w:tc>
        <w:tc>
          <w:tcPr>
            <w:tcW w:w="3126" w:type="dxa"/>
            <w:vAlign w:val="center"/>
          </w:tcPr>
          <w:p>
            <w:pPr>
              <w:spacing w:line="3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3126" w:type="dxa"/>
            <w:vAlign w:val="center"/>
          </w:tcPr>
          <w:p>
            <w:pPr>
              <w:spacing w:line="300" w:lineRule="exact"/>
              <w:jc w:val="center"/>
              <w:rPr>
                <w:rFonts w:ascii="仿宋" w:hAnsi="仿宋" w:eastAsia="仿宋"/>
                <w:spacing w:val="80"/>
                <w:sz w:val="28"/>
                <w:szCs w:val="28"/>
              </w:rPr>
            </w:pPr>
            <w:r>
              <w:rPr>
                <w:rFonts w:hint="eastAsia" w:ascii="仿宋" w:hAnsi="仿宋" w:eastAsia="仿宋"/>
                <w:spacing w:val="-6"/>
                <w:kern w:val="0"/>
                <w:sz w:val="28"/>
                <w:szCs w:val="28"/>
              </w:rPr>
              <w:t>教师教育学院</w:t>
            </w:r>
          </w:p>
        </w:tc>
        <w:tc>
          <w:tcPr>
            <w:tcW w:w="3126" w:type="dxa"/>
            <w:vAlign w:val="center"/>
          </w:tcPr>
          <w:p>
            <w:pPr>
              <w:spacing w:line="300" w:lineRule="exact"/>
              <w:jc w:val="center"/>
              <w:rPr>
                <w:rFonts w:ascii="仿宋" w:hAnsi="仿宋" w:eastAsia="仿宋"/>
                <w:sz w:val="28"/>
                <w:szCs w:val="28"/>
              </w:rPr>
            </w:pPr>
            <w:r>
              <w:rPr>
                <w:rFonts w:ascii="仿宋" w:hAnsi="仿宋" w:eastAsia="仿宋"/>
                <w:sz w:val="28"/>
                <w:szCs w:val="28"/>
              </w:rPr>
              <w:t>0</w:t>
            </w:r>
          </w:p>
        </w:tc>
        <w:tc>
          <w:tcPr>
            <w:tcW w:w="3126"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3</w:t>
            </w:r>
          </w:p>
        </w:tc>
      </w:tr>
    </w:tbl>
    <w:p>
      <w:pPr>
        <w:keepNext w:val="0"/>
        <w:keepLines w:val="0"/>
        <w:pageBreakBefore w:val="0"/>
        <w:widowControl w:val="0"/>
        <w:kinsoku/>
        <w:wordWrap/>
        <w:overflowPunct/>
        <w:topLinePunct w:val="0"/>
        <w:autoSpaceDE/>
        <w:autoSpaceDN/>
        <w:bidi w:val="0"/>
        <w:adjustRightInd w:val="0"/>
        <w:snapToGrid w:val="0"/>
        <w:spacing w:before="313" w:beforeLines="100"/>
        <w:jc w:val="righ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山西师范大学第</w:t>
      </w:r>
      <w:r>
        <w:rPr>
          <w:rFonts w:hint="eastAsia" w:ascii="仿宋" w:hAnsi="仿宋" w:eastAsia="仿宋" w:cs="仿宋"/>
          <w:color w:val="000000"/>
          <w:kern w:val="0"/>
          <w:sz w:val="24"/>
          <w:szCs w:val="24"/>
          <w:lang w:val="en-US" w:eastAsia="zh-CN"/>
        </w:rPr>
        <w:t>十二</w:t>
      </w:r>
      <w:r>
        <w:rPr>
          <w:rFonts w:hint="eastAsia" w:ascii="仿宋" w:hAnsi="仿宋" w:eastAsia="仿宋" w:cs="仿宋"/>
          <w:color w:val="000000"/>
          <w:kern w:val="0"/>
          <w:sz w:val="24"/>
          <w:szCs w:val="24"/>
        </w:rPr>
        <w:t>次学生代表大会</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第三次研究生代表大会</w:t>
      </w:r>
      <w:r>
        <w:rPr>
          <w:rFonts w:hint="eastAsia" w:ascii="仿宋" w:hAnsi="仿宋" w:eastAsia="仿宋" w:cs="仿宋"/>
          <w:color w:val="000000"/>
          <w:kern w:val="0"/>
          <w:sz w:val="24"/>
          <w:szCs w:val="24"/>
        </w:rPr>
        <w:t>筹备工作组</w:t>
      </w:r>
    </w:p>
    <w:p>
      <w:pPr>
        <w:keepNext w:val="0"/>
        <w:keepLines w:val="0"/>
        <w:pageBreakBefore w:val="0"/>
        <w:widowControl w:val="0"/>
        <w:kinsoku/>
        <w:wordWrap/>
        <w:overflowPunct/>
        <w:topLinePunct w:val="0"/>
        <w:autoSpaceDE/>
        <w:autoSpaceDN/>
        <w:bidi w:val="0"/>
        <w:adjustRightInd w:val="0"/>
        <w:snapToGrid w:val="0"/>
        <w:spacing w:before="313" w:beforeLines="100"/>
        <w:jc w:val="right"/>
        <w:textAlignment w:val="auto"/>
        <w:rPr>
          <w:rFonts w:hint="eastAsia" w:ascii="仿宋" w:hAnsi="仿宋" w:eastAsia="仿宋" w:cs="仿宋"/>
          <w:color w:val="000000"/>
          <w:kern w:val="0"/>
          <w:sz w:val="24"/>
          <w:szCs w:val="24"/>
        </w:rPr>
        <w:sectPr>
          <w:footerReference r:id="rId3" w:type="default"/>
          <w:pgSz w:w="11906" w:h="16838"/>
          <w:pgMar w:top="1984" w:right="1474" w:bottom="1984" w:left="1587" w:header="851" w:footer="1134" w:gutter="0"/>
          <w:pgNumType w:fmt="numberInDash" w:start="1"/>
          <w:cols w:space="0" w:num="1"/>
          <w:docGrid w:type="lines" w:linePitch="312" w:charSpace="0"/>
        </w:sectPr>
      </w:pPr>
    </w:p>
    <w:p>
      <w:pPr>
        <w:jc w:val="left"/>
        <w:rPr>
          <w:rFonts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val="0"/>
        <w:snapToGrid w:val="0"/>
        <w:ind w:firstLine="1100" w:firstLineChars="25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第十二次学生代表大会、第三次研究生代表大会</w:t>
      </w:r>
    </w:p>
    <w:p>
      <w:pPr>
        <w:keepNext w:val="0"/>
        <w:keepLines w:val="0"/>
        <w:pageBreakBefore w:val="0"/>
        <w:widowControl w:val="0"/>
        <w:kinsoku/>
        <w:wordWrap/>
        <w:overflowPunct/>
        <w:topLinePunct w:val="0"/>
        <w:autoSpaceDE/>
        <w:autoSpaceDN/>
        <w:bidi w:val="0"/>
        <w:adjustRightInd w:val="0"/>
        <w:snapToGrid w:val="0"/>
        <w:ind w:firstLine="1100" w:firstLineChars="25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代表候选人信息登记总表</w:t>
      </w:r>
    </w:p>
    <w:p>
      <w:pPr>
        <w:ind w:firstLine="700" w:firstLineChars="250"/>
        <w:rPr>
          <w:rFonts w:ascii="方正小标宋简体" w:hAnsi="方正小标宋简体" w:eastAsia="方正小标宋简体" w:cs="方正小标宋简体"/>
          <w:sz w:val="44"/>
          <w:szCs w:val="44"/>
        </w:rPr>
      </w:pPr>
      <w:r>
        <w:rPr>
          <w:rFonts w:hint="eastAsia" w:ascii="仿宋_GB2312" w:hAnsi="Times New Roman" w:eastAsia="仿宋_GB2312" w:cs="Times New Roman"/>
          <w:sz w:val="28"/>
          <w:szCs w:val="28"/>
          <w:u w:val="single"/>
        </w:rPr>
        <w:t xml:space="preserve">XXX  </w:t>
      </w:r>
      <w:r>
        <w:rPr>
          <w:rFonts w:hint="eastAsia" w:ascii="仿宋_GB2312" w:hAnsi="Times New Roman" w:eastAsia="仿宋_GB2312" w:cs="Times New Roman"/>
          <w:sz w:val="28"/>
          <w:szCs w:val="28"/>
        </w:rPr>
        <w:t>学院（盖章）                                                             年   月   日</w:t>
      </w:r>
    </w:p>
    <w:tbl>
      <w:tblPr>
        <w:tblStyle w:val="6"/>
        <w:tblW w:w="4699" w:type="pct"/>
        <w:jc w:val="center"/>
        <w:tblLayout w:type="autofit"/>
        <w:tblCellMar>
          <w:top w:w="0" w:type="dxa"/>
          <w:left w:w="108" w:type="dxa"/>
          <w:bottom w:w="0" w:type="dxa"/>
          <w:right w:w="108" w:type="dxa"/>
        </w:tblCellMar>
      </w:tblPr>
      <w:tblGrid>
        <w:gridCol w:w="829"/>
        <w:gridCol w:w="1387"/>
        <w:gridCol w:w="829"/>
        <w:gridCol w:w="829"/>
        <w:gridCol w:w="829"/>
        <w:gridCol w:w="3671"/>
        <w:gridCol w:w="832"/>
        <w:gridCol w:w="2411"/>
        <w:gridCol w:w="1534"/>
      </w:tblGrid>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序号</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学院</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姓名</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性别</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民族</w:t>
            </w: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政治面貌</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综测</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是否为学生骨干</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联系方式</w:t>
            </w: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FF0000"/>
                <w:sz w:val="28"/>
                <w:szCs w:val="28"/>
              </w:rPr>
            </w:pPr>
            <w:r>
              <w:rPr>
                <w:rFonts w:hint="eastAsia" w:ascii="仿宋" w:hAnsi="仿宋" w:eastAsia="仿宋" w:cs="仿宋"/>
                <w:color w:val="FF0000"/>
                <w:kern w:val="0"/>
                <w:sz w:val="28"/>
                <w:szCs w:val="28"/>
              </w:rPr>
              <w:t>1</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FF0000"/>
                <w:sz w:val="28"/>
                <w:szCs w:val="28"/>
              </w:rPr>
            </w:pPr>
            <w:r>
              <w:rPr>
                <w:rFonts w:hint="eastAsia" w:ascii="仿宋" w:hAnsi="仿宋" w:eastAsia="仿宋" w:cs="仿宋"/>
                <w:color w:val="FF0000"/>
                <w:kern w:val="0"/>
                <w:sz w:val="28"/>
                <w:szCs w:val="28"/>
              </w:rPr>
              <w:t>XXX学院</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FF0000"/>
                <w:sz w:val="28"/>
                <w:szCs w:val="28"/>
              </w:rPr>
            </w:pPr>
            <w:r>
              <w:rPr>
                <w:rFonts w:hint="eastAsia" w:ascii="仿宋" w:hAnsi="仿宋" w:eastAsia="仿宋" w:cs="仿宋"/>
                <w:color w:val="FF0000"/>
                <w:kern w:val="0"/>
                <w:sz w:val="28"/>
                <w:szCs w:val="28"/>
              </w:rPr>
              <w:t>XXX</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FF0000"/>
                <w:sz w:val="28"/>
                <w:szCs w:val="28"/>
              </w:rPr>
            </w:pPr>
            <w:r>
              <w:rPr>
                <w:rFonts w:hint="eastAsia" w:ascii="仿宋" w:hAnsi="仿宋" w:eastAsia="仿宋" w:cs="仿宋"/>
                <w:color w:val="FF0000"/>
                <w:kern w:val="0"/>
                <w:sz w:val="28"/>
                <w:szCs w:val="28"/>
              </w:rPr>
              <w:t>女</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FF0000"/>
                <w:sz w:val="28"/>
                <w:szCs w:val="28"/>
              </w:rPr>
            </w:pPr>
            <w:r>
              <w:rPr>
                <w:rFonts w:hint="eastAsia" w:ascii="仿宋" w:hAnsi="仿宋" w:eastAsia="仿宋" w:cs="仿宋"/>
                <w:color w:val="FF0000"/>
                <w:kern w:val="0"/>
                <w:sz w:val="28"/>
                <w:szCs w:val="28"/>
              </w:rPr>
              <w:t>汉</w:t>
            </w: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FF0000"/>
                <w:sz w:val="28"/>
                <w:szCs w:val="28"/>
              </w:rPr>
            </w:pPr>
            <w:r>
              <w:rPr>
                <w:rFonts w:hint="eastAsia" w:ascii="仿宋" w:hAnsi="仿宋" w:eastAsia="仿宋" w:cs="仿宋"/>
                <w:color w:val="FF0000"/>
                <w:kern w:val="0"/>
                <w:sz w:val="28"/>
                <w:szCs w:val="28"/>
              </w:rPr>
              <w:t>共青团员/中共党员</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FF0000"/>
                <w:sz w:val="28"/>
                <w:szCs w:val="28"/>
              </w:rPr>
            </w:pPr>
            <w:r>
              <w:rPr>
                <w:rFonts w:hint="eastAsia" w:ascii="仿宋" w:hAnsi="仿宋" w:eastAsia="仿宋" w:cs="仿宋"/>
                <w:color w:val="FF0000"/>
                <w:kern w:val="0"/>
                <w:sz w:val="28"/>
                <w:szCs w:val="28"/>
              </w:rPr>
              <w:t>1/50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FF0000"/>
                <w:sz w:val="28"/>
                <w:szCs w:val="28"/>
              </w:rPr>
            </w:pPr>
            <w:r>
              <w:rPr>
                <w:rFonts w:hint="eastAsia" w:ascii="仿宋" w:hAnsi="仿宋" w:eastAsia="仿宋" w:cs="仿宋"/>
                <w:color w:val="FF0000"/>
                <w:kern w:val="0"/>
                <w:sz w:val="28"/>
                <w:szCs w:val="28"/>
              </w:rPr>
              <w:t>是</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FF0000"/>
                <w:sz w:val="28"/>
                <w:szCs w:val="28"/>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32"/>
                <w:szCs w:val="32"/>
              </w:rPr>
            </w:pPr>
          </w:p>
        </w:tc>
      </w:tr>
    </w:tbl>
    <w:p>
      <w:pPr>
        <w:ind w:firstLine="241" w:firstLineChars="100"/>
        <w:jc w:val="left"/>
        <w:rPr>
          <w:rFonts w:ascii="仿宋" w:hAnsi="仿宋" w:eastAsia="仿宋" w:cs="仿宋"/>
          <w:color w:val="000000"/>
          <w:kern w:val="0"/>
          <w:sz w:val="24"/>
        </w:rPr>
      </w:pPr>
      <w:r>
        <w:rPr>
          <w:rFonts w:hint="eastAsia" w:ascii="仿宋" w:hAnsi="仿宋" w:eastAsia="仿宋" w:cs="仿宋"/>
          <w:b/>
          <w:bCs/>
          <w:sz w:val="24"/>
        </w:rPr>
        <w:t>备注：</w:t>
      </w:r>
      <w:r>
        <w:rPr>
          <w:rFonts w:hint="eastAsia" w:ascii="仿宋" w:hAnsi="仿宋" w:eastAsia="仿宋" w:cs="仿宋"/>
          <w:sz w:val="24"/>
        </w:rPr>
        <w:t>1.</w:t>
      </w:r>
      <w:r>
        <w:rPr>
          <w:rFonts w:hint="eastAsia" w:ascii="仿宋" w:hAnsi="仿宋" w:eastAsia="仿宋" w:cs="仿宋"/>
          <w:color w:val="000000"/>
          <w:kern w:val="0"/>
          <w:sz w:val="24"/>
        </w:rPr>
        <w:t>学生骨干为学生会工作人员；</w:t>
      </w:r>
    </w:p>
    <w:p>
      <w:pPr>
        <w:ind w:firstLine="960" w:firstLineChars="400"/>
        <w:jc w:val="left"/>
        <w:rPr>
          <w:rFonts w:ascii="仿宋" w:hAnsi="仿宋" w:eastAsia="仿宋" w:cs="仿宋"/>
          <w:sz w:val="24"/>
        </w:rPr>
        <w:sectPr>
          <w:pgSz w:w="16838" w:h="11906" w:orient="landscape"/>
          <w:pgMar w:top="1417" w:right="1474" w:bottom="1417" w:left="1587" w:header="851" w:footer="1134" w:gutter="0"/>
          <w:pgNumType w:fmt="numberInDash"/>
          <w:cols w:space="0" w:num="1"/>
          <w:docGrid w:type="lines" w:linePitch="312" w:charSpace="0"/>
        </w:sectPr>
      </w:pPr>
      <w:r>
        <w:rPr>
          <w:rFonts w:hint="eastAsia" w:ascii="仿宋" w:hAnsi="仿宋" w:eastAsia="仿宋" w:cs="仿宋"/>
          <w:sz w:val="24"/>
        </w:rPr>
        <w:t>2.共选举代表  名，其中男代表  名，女代表  名；党员代表  名；学生骨干  名；少数民族代表  名。</w:t>
      </w:r>
    </w:p>
    <w:p>
      <w:pPr>
        <w:jc w:val="left"/>
        <w:rPr>
          <w:rFonts w:hint="eastAsia" w:ascii="黑体" w:hAnsi="黑体" w:eastAsia="黑体" w:cs="黑体"/>
          <w:sz w:val="32"/>
          <w:szCs w:val="32"/>
        </w:rPr>
      </w:pPr>
      <w:r>
        <w:rPr>
          <w:rFonts w:hint="eastAsia" w:ascii="黑体" w:hAnsi="黑体" w:eastAsia="黑体" w:cs="黑体"/>
          <w:sz w:val="32"/>
          <w:szCs w:val="32"/>
        </w:rPr>
        <w:t>附件4</w:t>
      </w:r>
    </w:p>
    <w:p>
      <w:pPr>
        <w:pStyle w:val="2"/>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第十二次学生代表大会、第三次研究生代表大会代表候选人信息登记表</w:t>
      </w:r>
    </w:p>
    <w:p>
      <w:pPr>
        <w:rPr>
          <w:rFonts w:ascii="仿宋_GB2312" w:hAnsi="宋体" w:eastAsia="仿宋_GB2312" w:cs="Times New Roman"/>
          <w:sz w:val="32"/>
          <w:szCs w:val="32"/>
        </w:rPr>
      </w:pPr>
      <w:r>
        <w:rPr>
          <w:rFonts w:hint="eastAsia" w:ascii="仿宋_GB2312" w:hAnsi="Times New Roman" w:eastAsia="仿宋_GB2312" w:cs="Times New Roman"/>
          <w:sz w:val="28"/>
          <w:szCs w:val="28"/>
          <w:u w:val="single"/>
        </w:rPr>
        <w:t xml:space="preserve">XXX  </w:t>
      </w:r>
      <w:r>
        <w:rPr>
          <w:rFonts w:hint="eastAsia" w:ascii="仿宋_GB2312" w:hAnsi="Times New Roman" w:eastAsia="仿宋_GB2312" w:cs="Times New Roman"/>
          <w:sz w:val="28"/>
          <w:szCs w:val="28"/>
        </w:rPr>
        <w:t>学院</w:t>
      </w:r>
    </w:p>
    <w:tbl>
      <w:tblPr>
        <w:tblStyle w:val="6"/>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1624"/>
        <w:gridCol w:w="1361"/>
        <w:gridCol w:w="1507"/>
        <w:gridCol w:w="151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717" w:type="dxa"/>
            <w:shd w:val="clear" w:color="auto" w:fill="auto"/>
            <w:vAlign w:val="center"/>
          </w:tcPr>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姓  名</w:t>
            </w:r>
          </w:p>
        </w:tc>
        <w:tc>
          <w:tcPr>
            <w:tcW w:w="1624" w:type="dxa"/>
            <w:shd w:val="clear" w:color="auto" w:fill="auto"/>
            <w:vAlign w:val="center"/>
          </w:tcPr>
          <w:p>
            <w:pPr>
              <w:spacing w:line="400" w:lineRule="exact"/>
              <w:jc w:val="center"/>
              <w:rPr>
                <w:rFonts w:ascii="仿宋_GB2312" w:hAnsi="Times New Roman" w:eastAsia="仿宋_GB2312" w:cs="Times New Roman"/>
                <w:sz w:val="28"/>
                <w:szCs w:val="28"/>
              </w:rPr>
            </w:pPr>
          </w:p>
        </w:tc>
        <w:tc>
          <w:tcPr>
            <w:tcW w:w="1361" w:type="dxa"/>
            <w:shd w:val="clear" w:color="auto" w:fill="auto"/>
            <w:vAlign w:val="center"/>
          </w:tcPr>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性 别</w:t>
            </w:r>
          </w:p>
        </w:tc>
        <w:tc>
          <w:tcPr>
            <w:tcW w:w="1507" w:type="dxa"/>
            <w:shd w:val="clear" w:color="auto" w:fill="auto"/>
            <w:vAlign w:val="center"/>
          </w:tcPr>
          <w:p>
            <w:pPr>
              <w:spacing w:line="400" w:lineRule="exact"/>
              <w:jc w:val="center"/>
              <w:rPr>
                <w:rFonts w:ascii="仿宋_GB2312" w:hAnsi="Times New Roman" w:eastAsia="仿宋_GB2312" w:cs="Times New Roman"/>
                <w:sz w:val="28"/>
                <w:szCs w:val="28"/>
              </w:rPr>
            </w:pPr>
          </w:p>
        </w:tc>
        <w:tc>
          <w:tcPr>
            <w:tcW w:w="1516" w:type="dxa"/>
            <w:shd w:val="clear" w:color="auto" w:fill="auto"/>
            <w:vAlign w:val="center"/>
          </w:tcPr>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民  族</w:t>
            </w:r>
          </w:p>
        </w:tc>
        <w:tc>
          <w:tcPr>
            <w:tcW w:w="1446" w:type="dxa"/>
            <w:shd w:val="clear" w:color="auto" w:fill="auto"/>
            <w:vAlign w:val="center"/>
          </w:tcPr>
          <w:p>
            <w:pPr>
              <w:spacing w:line="40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717" w:type="dxa"/>
            <w:shd w:val="clear" w:color="auto" w:fill="auto"/>
            <w:vAlign w:val="center"/>
          </w:tcPr>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出生年月</w:t>
            </w:r>
          </w:p>
        </w:tc>
        <w:tc>
          <w:tcPr>
            <w:tcW w:w="1624" w:type="dxa"/>
            <w:shd w:val="clear" w:color="auto" w:fill="auto"/>
            <w:vAlign w:val="center"/>
          </w:tcPr>
          <w:p>
            <w:pPr>
              <w:spacing w:line="400" w:lineRule="exact"/>
              <w:jc w:val="center"/>
              <w:rPr>
                <w:rFonts w:ascii="仿宋_GB2312" w:hAnsi="Times New Roman" w:eastAsia="仿宋_GB2312" w:cs="Times New Roman"/>
                <w:sz w:val="28"/>
                <w:szCs w:val="28"/>
              </w:rPr>
            </w:pPr>
          </w:p>
        </w:tc>
        <w:tc>
          <w:tcPr>
            <w:tcW w:w="1361" w:type="dxa"/>
            <w:shd w:val="clear" w:color="auto" w:fill="auto"/>
            <w:vAlign w:val="center"/>
          </w:tcPr>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籍 贯</w:t>
            </w:r>
          </w:p>
        </w:tc>
        <w:tc>
          <w:tcPr>
            <w:tcW w:w="1507" w:type="dxa"/>
            <w:shd w:val="clear" w:color="auto" w:fill="auto"/>
            <w:vAlign w:val="center"/>
          </w:tcPr>
          <w:p>
            <w:pPr>
              <w:spacing w:line="400" w:lineRule="exact"/>
              <w:jc w:val="center"/>
              <w:rPr>
                <w:rFonts w:ascii="仿宋_GB2312" w:hAnsi="Times New Roman" w:eastAsia="仿宋_GB2312" w:cs="Times New Roman"/>
                <w:sz w:val="28"/>
                <w:szCs w:val="28"/>
              </w:rPr>
            </w:pPr>
          </w:p>
        </w:tc>
        <w:tc>
          <w:tcPr>
            <w:tcW w:w="1516" w:type="dxa"/>
            <w:shd w:val="clear" w:color="auto" w:fill="auto"/>
            <w:vAlign w:val="center"/>
          </w:tcPr>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政治面貌</w:t>
            </w:r>
          </w:p>
        </w:tc>
        <w:tc>
          <w:tcPr>
            <w:tcW w:w="1446" w:type="dxa"/>
            <w:shd w:val="clear" w:color="auto" w:fill="auto"/>
            <w:vAlign w:val="center"/>
          </w:tcPr>
          <w:p>
            <w:pPr>
              <w:spacing w:line="40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717" w:type="dxa"/>
            <w:shd w:val="clear" w:color="auto" w:fill="auto"/>
            <w:vAlign w:val="center"/>
          </w:tcPr>
          <w:p>
            <w:pPr>
              <w:spacing w:line="40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担任职务</w:t>
            </w:r>
          </w:p>
        </w:tc>
        <w:tc>
          <w:tcPr>
            <w:tcW w:w="2985" w:type="dxa"/>
            <w:gridSpan w:val="2"/>
            <w:shd w:val="clear" w:color="auto" w:fill="auto"/>
            <w:vAlign w:val="center"/>
          </w:tcPr>
          <w:p>
            <w:pPr>
              <w:spacing w:line="400" w:lineRule="exact"/>
              <w:jc w:val="center"/>
              <w:rPr>
                <w:rFonts w:hint="eastAsia" w:ascii="仿宋_GB2312" w:hAnsi="Times New Roman" w:eastAsia="仿宋_GB2312" w:cs="Times New Roman"/>
                <w:sz w:val="28"/>
                <w:szCs w:val="28"/>
              </w:rPr>
            </w:pPr>
          </w:p>
        </w:tc>
        <w:tc>
          <w:tcPr>
            <w:tcW w:w="4469" w:type="dxa"/>
            <w:gridSpan w:val="3"/>
            <w:shd w:val="clear" w:color="auto" w:fill="auto"/>
            <w:vAlign w:val="center"/>
          </w:tcPr>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本科生</w:t>
            </w:r>
            <w:r>
              <w:rPr>
                <w:rFonts w:hint="eastAsia" w:ascii="仿宋_GB2312" w:hAnsi="Times New Roman" w:eastAsia="仿宋_GB2312" w:cs="Times New Roman"/>
                <w:sz w:val="28"/>
                <w:szCs w:val="28"/>
              </w:rPr>
              <w:t xml:space="preserve">     □研究生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7" w:hRule="atLeast"/>
          <w:jc w:val="center"/>
        </w:trPr>
        <w:tc>
          <w:tcPr>
            <w:tcW w:w="1717" w:type="dxa"/>
            <w:shd w:val="clear" w:color="auto" w:fill="auto"/>
            <w:vAlign w:val="center"/>
          </w:tcPr>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简</w:t>
            </w:r>
          </w:p>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历</w:t>
            </w:r>
          </w:p>
        </w:tc>
        <w:tc>
          <w:tcPr>
            <w:tcW w:w="7454" w:type="dxa"/>
            <w:gridSpan w:val="5"/>
            <w:shd w:val="clear" w:color="auto" w:fill="auto"/>
          </w:tcPr>
          <w:p>
            <w:pPr>
              <w:spacing w:line="400" w:lineRule="exact"/>
              <w:jc w:val="center"/>
              <w:rPr>
                <w:rFonts w:ascii="仿宋_GB2312" w:hAnsi="Times New Roman" w:eastAsia="仿宋_GB2312" w:cs="Times New Roman"/>
                <w:sz w:val="28"/>
                <w:szCs w:val="28"/>
              </w:rPr>
            </w:pPr>
          </w:p>
        </w:tc>
      </w:tr>
    </w:tbl>
    <w:p>
      <w:pPr>
        <w:rPr>
          <w:rFonts w:ascii="仿宋_GB2312" w:hAnsi="宋体" w:eastAsia="仿宋_GB2312" w:cs="Times New Roman"/>
          <w:sz w:val="32"/>
          <w:szCs w:val="32"/>
        </w:rPr>
        <w:sectPr>
          <w:headerReference r:id="rId4" w:type="default"/>
          <w:footerReference r:id="rId5" w:type="even"/>
          <w:pgSz w:w="11906" w:h="16838"/>
          <w:pgMar w:top="1440" w:right="1797" w:bottom="1440" w:left="1797" w:header="851" w:footer="992" w:gutter="0"/>
          <w:pgNumType w:fmt="numberInDash"/>
          <w:cols w:space="425" w:num="1"/>
          <w:docGrid w:linePitch="312" w:charSpace="0"/>
        </w:sectPr>
      </w:pPr>
    </w:p>
    <w:tbl>
      <w:tblPr>
        <w:tblStyle w:val="6"/>
        <w:tblpPr w:leftFromText="180" w:rightFromText="180" w:vertAnchor="text" w:horzAnchor="margin" w:tblpXSpec="center" w:tblpY="169"/>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7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9" w:hRule="atLeast"/>
          <w:jc w:val="center"/>
        </w:trPr>
        <w:tc>
          <w:tcPr>
            <w:tcW w:w="1299" w:type="dxa"/>
            <w:shd w:val="clear" w:color="auto" w:fill="auto"/>
            <w:vAlign w:val="center"/>
          </w:tcPr>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主要</w:t>
            </w:r>
          </w:p>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表现</w:t>
            </w:r>
          </w:p>
        </w:tc>
        <w:tc>
          <w:tcPr>
            <w:tcW w:w="7841" w:type="dxa"/>
            <w:shd w:val="clear" w:color="auto" w:fill="auto"/>
          </w:tcPr>
          <w:p>
            <w:pPr>
              <w:spacing w:line="40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jc w:val="center"/>
        </w:trPr>
        <w:tc>
          <w:tcPr>
            <w:tcW w:w="1299" w:type="dxa"/>
            <w:shd w:val="clear" w:color="auto" w:fill="auto"/>
            <w:vAlign w:val="center"/>
          </w:tcPr>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奖惩</w:t>
            </w:r>
          </w:p>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情况</w:t>
            </w:r>
          </w:p>
        </w:tc>
        <w:tc>
          <w:tcPr>
            <w:tcW w:w="7841" w:type="dxa"/>
            <w:shd w:val="clear" w:color="auto" w:fill="auto"/>
          </w:tcPr>
          <w:p>
            <w:pPr>
              <w:spacing w:line="40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1299" w:type="dxa"/>
            <w:shd w:val="clear" w:color="auto" w:fill="auto"/>
            <w:vAlign w:val="center"/>
          </w:tcPr>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团支部</w:t>
            </w:r>
          </w:p>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意见</w:t>
            </w:r>
          </w:p>
        </w:tc>
        <w:tc>
          <w:tcPr>
            <w:tcW w:w="7841" w:type="dxa"/>
            <w:shd w:val="clear" w:color="auto" w:fill="auto"/>
          </w:tcPr>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p>
          <w:p>
            <w:pPr>
              <w:spacing w:line="400" w:lineRule="exact"/>
              <w:ind w:right="560" w:firstLine="5040" w:firstLineChars="1800"/>
              <w:rPr>
                <w:rFonts w:ascii="仿宋_GB2312" w:hAnsi="Times New Roman" w:eastAsia="仿宋_GB2312" w:cs="Times New Roman"/>
                <w:sz w:val="28"/>
                <w:szCs w:val="28"/>
              </w:rPr>
            </w:pPr>
            <w:r>
              <w:rPr>
                <w:rFonts w:hint="eastAsia" w:ascii="仿宋_GB2312" w:hAnsi="Times New Roman" w:eastAsia="仿宋_GB2312" w:cs="Times New Roman"/>
                <w:sz w:val="28"/>
                <w:szCs w:val="28"/>
              </w:rPr>
              <w:t>（签名）</w:t>
            </w:r>
          </w:p>
          <w:p>
            <w:pPr>
              <w:spacing w:line="400" w:lineRule="exact"/>
              <w:ind w:right="560" w:firstLine="5040" w:firstLineChars="18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1299" w:type="dxa"/>
            <w:shd w:val="clear" w:color="auto" w:fill="auto"/>
            <w:vAlign w:val="center"/>
          </w:tcPr>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学院</w:t>
            </w:r>
          </w:p>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团委</w:t>
            </w:r>
          </w:p>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意见</w:t>
            </w:r>
          </w:p>
        </w:tc>
        <w:tc>
          <w:tcPr>
            <w:tcW w:w="7841" w:type="dxa"/>
            <w:shd w:val="clear" w:color="auto" w:fill="auto"/>
          </w:tcPr>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p>
          <w:p>
            <w:pPr>
              <w:spacing w:line="400" w:lineRule="exact"/>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（签名）</w:t>
            </w:r>
          </w:p>
          <w:p>
            <w:pPr>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1299" w:type="dxa"/>
            <w:shd w:val="clear" w:color="auto" w:fill="auto"/>
            <w:vAlign w:val="center"/>
          </w:tcPr>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学院</w:t>
            </w:r>
          </w:p>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党委</w:t>
            </w:r>
          </w:p>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意见</w:t>
            </w:r>
          </w:p>
        </w:tc>
        <w:tc>
          <w:tcPr>
            <w:tcW w:w="7841" w:type="dxa"/>
            <w:shd w:val="clear" w:color="auto" w:fill="auto"/>
          </w:tcPr>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p>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盖章</w:t>
            </w:r>
          </w:p>
          <w:p>
            <w:pPr>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年    月     日</w:t>
            </w:r>
          </w:p>
        </w:tc>
      </w:tr>
    </w:tbl>
    <w:p>
      <w:pPr>
        <w:widowControl/>
        <w:jc w:val="left"/>
        <w:rPr>
          <w:rFonts w:ascii="仿宋_GB2312" w:hAnsi="宋体" w:eastAsia="仿宋_GB2312" w:cs="Times New Roman"/>
          <w:sz w:val="32"/>
          <w:szCs w:val="32"/>
        </w:rPr>
        <w:sectPr>
          <w:pgSz w:w="11906" w:h="16838"/>
          <w:pgMar w:top="1474" w:right="1984" w:bottom="1587" w:left="1984" w:header="851" w:footer="1134" w:gutter="0"/>
          <w:pgNumType w:fmt="numberInDash"/>
          <w:cols w:space="0" w:num="1"/>
          <w:docGrid w:type="lines" w:linePitch="312" w:charSpace="0"/>
        </w:sectPr>
      </w:pPr>
    </w:p>
    <w:p>
      <w:pPr>
        <w:jc w:val="left"/>
        <w:rPr>
          <w:rFonts w:ascii="黑体" w:hAnsi="黑体" w:eastAsia="黑体" w:cs="黑体"/>
          <w:sz w:val="32"/>
          <w:szCs w:val="32"/>
        </w:rPr>
      </w:pPr>
      <w:r>
        <w:rPr>
          <w:rFonts w:hint="eastAsia" w:ascii="黑体" w:hAnsi="黑体" w:eastAsia="黑体" w:cs="黑体"/>
          <w:sz w:val="32"/>
          <w:szCs w:val="32"/>
        </w:rPr>
        <w:t>附件5</w:t>
      </w:r>
    </w:p>
    <w:p>
      <w:pPr>
        <w:spacing w:line="640" w:lineRule="exact"/>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第十二次学生代表大会、第三次研究生代表大会</w:t>
      </w:r>
    </w:p>
    <w:p>
      <w:pPr>
        <w:spacing w:line="640" w:lineRule="exact"/>
        <w:jc w:val="center"/>
        <w:rPr>
          <w:rFonts w:ascii="仿宋_GB2312" w:hAnsi="Times New Roman" w:eastAsia="仿宋_GB2312" w:cs="Times New Roman"/>
          <w:sz w:val="28"/>
          <w:szCs w:val="28"/>
        </w:rPr>
      </w:pPr>
      <w:r>
        <w:rPr>
          <w:rFonts w:hint="eastAsia" w:ascii="方正小标宋简体" w:hAnsi="方正小标宋简体" w:eastAsia="方正小标宋简体" w:cs="方正小标宋简体"/>
          <w:spacing w:val="0"/>
          <w:sz w:val="44"/>
          <w:szCs w:val="44"/>
        </w:rPr>
        <w:t>代表信息登记总表</w:t>
      </w:r>
    </w:p>
    <w:p>
      <w:pPr>
        <w:ind w:firstLine="700" w:firstLineChars="250"/>
        <w:rPr>
          <w:rFonts w:ascii="方正小标宋简体" w:hAnsi="方正小标宋简体" w:eastAsia="方正小标宋简体" w:cs="方正小标宋简体"/>
          <w:sz w:val="44"/>
          <w:szCs w:val="44"/>
        </w:rPr>
      </w:pPr>
      <w:r>
        <w:rPr>
          <w:rFonts w:hint="eastAsia" w:ascii="仿宋_GB2312" w:hAnsi="Times New Roman" w:eastAsia="仿宋_GB2312" w:cs="Times New Roman"/>
          <w:sz w:val="28"/>
          <w:szCs w:val="28"/>
          <w:u w:val="single"/>
        </w:rPr>
        <w:t xml:space="preserve">XXX  </w:t>
      </w:r>
      <w:r>
        <w:rPr>
          <w:rFonts w:hint="eastAsia" w:ascii="仿宋_GB2312" w:hAnsi="Times New Roman" w:eastAsia="仿宋_GB2312" w:cs="Times New Roman"/>
          <w:sz w:val="28"/>
          <w:szCs w:val="28"/>
        </w:rPr>
        <w:t>学院（盖章）                                                             年   月   日</w:t>
      </w:r>
    </w:p>
    <w:tbl>
      <w:tblPr>
        <w:tblStyle w:val="6"/>
        <w:tblW w:w="4699" w:type="pct"/>
        <w:jc w:val="center"/>
        <w:tblLayout w:type="autofit"/>
        <w:tblCellMar>
          <w:top w:w="0" w:type="dxa"/>
          <w:left w:w="108" w:type="dxa"/>
          <w:bottom w:w="0" w:type="dxa"/>
          <w:right w:w="108" w:type="dxa"/>
        </w:tblCellMar>
      </w:tblPr>
      <w:tblGrid>
        <w:gridCol w:w="829"/>
        <w:gridCol w:w="1387"/>
        <w:gridCol w:w="829"/>
        <w:gridCol w:w="829"/>
        <w:gridCol w:w="829"/>
        <w:gridCol w:w="3671"/>
        <w:gridCol w:w="832"/>
        <w:gridCol w:w="2411"/>
        <w:gridCol w:w="1534"/>
      </w:tblGrid>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序号</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学院</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姓名</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性别</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民族</w:t>
            </w: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政治面貌</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综测</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是否为学生骨干</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联系方式</w:t>
            </w: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1</w:t>
            </w: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XXX学院</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XXX</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女</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汉</w:t>
            </w: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共青团员/中共党员</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1/50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是</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28"/>
                <w:szCs w:val="28"/>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r>
      <w:tr>
        <w:tblPrEx>
          <w:tblCellMar>
            <w:top w:w="0" w:type="dxa"/>
            <w:left w:w="108" w:type="dxa"/>
            <w:bottom w:w="0" w:type="dxa"/>
            <w:right w:w="108" w:type="dxa"/>
          </w:tblCellMar>
        </w:tblPrEx>
        <w:trPr>
          <w:trHeight w:val="45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r>
    </w:tbl>
    <w:p>
      <w:pPr>
        <w:ind w:firstLine="241" w:firstLineChars="100"/>
        <w:jc w:val="left"/>
        <w:rPr>
          <w:rFonts w:ascii="仿宋" w:hAnsi="仿宋" w:eastAsia="仿宋" w:cs="仿宋"/>
          <w:color w:val="000000"/>
          <w:kern w:val="0"/>
          <w:sz w:val="24"/>
        </w:rPr>
      </w:pPr>
      <w:r>
        <w:rPr>
          <w:rFonts w:hint="eastAsia" w:ascii="仿宋" w:hAnsi="仿宋" w:eastAsia="仿宋" w:cs="仿宋"/>
          <w:b/>
          <w:bCs/>
          <w:sz w:val="24"/>
        </w:rPr>
        <w:t>备注：</w:t>
      </w:r>
      <w:r>
        <w:rPr>
          <w:rFonts w:hint="eastAsia" w:ascii="仿宋" w:hAnsi="仿宋" w:eastAsia="仿宋" w:cs="仿宋"/>
          <w:sz w:val="24"/>
        </w:rPr>
        <w:t>1.</w:t>
      </w:r>
      <w:r>
        <w:rPr>
          <w:rFonts w:hint="eastAsia" w:ascii="仿宋" w:hAnsi="仿宋" w:eastAsia="仿宋" w:cs="仿宋"/>
          <w:color w:val="000000"/>
          <w:kern w:val="0"/>
          <w:sz w:val="24"/>
        </w:rPr>
        <w:t>学生骨干为学生会工作人员；</w:t>
      </w:r>
    </w:p>
    <w:p>
      <w:pPr>
        <w:ind w:firstLine="960" w:firstLineChars="400"/>
        <w:jc w:val="left"/>
        <w:rPr>
          <w:rFonts w:ascii="仿宋" w:hAnsi="仿宋" w:eastAsia="仿宋" w:cs="仿宋"/>
          <w:sz w:val="24"/>
        </w:rPr>
        <w:sectPr>
          <w:pgSz w:w="16838" w:h="11906" w:orient="landscape"/>
          <w:pgMar w:top="1417" w:right="1474" w:bottom="1417" w:left="1587" w:header="851" w:footer="1134" w:gutter="0"/>
          <w:pgNumType w:fmt="numberInDash"/>
          <w:cols w:space="0" w:num="1"/>
          <w:docGrid w:type="lines" w:linePitch="312" w:charSpace="0"/>
        </w:sectPr>
      </w:pPr>
      <w:r>
        <w:rPr>
          <w:rFonts w:hint="eastAsia" w:ascii="仿宋" w:hAnsi="仿宋" w:eastAsia="仿宋" w:cs="仿宋"/>
          <w:sz w:val="24"/>
        </w:rPr>
        <w:t>2.共选举代表  名，其中男代表  名，女代表  名；党员代表  名；学生骨干  名；少数民族代表  名</w:t>
      </w:r>
    </w:p>
    <w:p>
      <w:pPr>
        <w:jc w:val="left"/>
        <w:rPr>
          <w:rFonts w:ascii="黑体" w:hAnsi="黑体" w:eastAsia="黑体" w:cs="黑体"/>
          <w:sz w:val="32"/>
          <w:szCs w:val="32"/>
        </w:rPr>
      </w:pPr>
      <w:r>
        <w:rPr>
          <w:rFonts w:hint="eastAsia" w:ascii="黑体" w:hAnsi="黑体" w:eastAsia="黑体" w:cs="黑体"/>
          <w:sz w:val="32"/>
          <w:szCs w:val="32"/>
        </w:rPr>
        <w:t>附件6</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第十二届学生委员会、第三届研究生委员会</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pacing w:val="60"/>
          <w:sz w:val="44"/>
          <w:szCs w:val="44"/>
        </w:rPr>
      </w:pPr>
      <w:r>
        <w:rPr>
          <w:rFonts w:hint="eastAsia" w:ascii="方正小标宋简体" w:hAnsi="方正小标宋简体" w:eastAsia="方正小标宋简体" w:cs="方正小标宋简体"/>
          <w:spacing w:val="0"/>
          <w:sz w:val="44"/>
          <w:szCs w:val="44"/>
        </w:rPr>
        <w:t>委员候选人信息登记表</w:t>
      </w:r>
    </w:p>
    <w:p>
      <w:pPr>
        <w:rPr>
          <w:rFonts w:ascii="方正小标宋简体" w:hAnsi="方正小标宋简体" w:eastAsia="方正小标宋简体" w:cs="方正小标宋简体"/>
          <w:spacing w:val="60"/>
          <w:sz w:val="44"/>
          <w:szCs w:val="44"/>
        </w:rPr>
      </w:pPr>
      <w:r>
        <w:rPr>
          <w:rFonts w:hint="eastAsia" w:ascii="仿宋_GB2312" w:hAnsi="Times New Roman" w:eastAsia="仿宋_GB2312" w:cs="Times New Roman"/>
          <w:sz w:val="28"/>
          <w:szCs w:val="28"/>
          <w:u w:val="single"/>
        </w:rPr>
        <w:t xml:space="preserve">XXX  </w:t>
      </w:r>
      <w:r>
        <w:rPr>
          <w:rFonts w:hint="eastAsia" w:ascii="仿宋_GB2312" w:hAnsi="Times New Roman" w:eastAsia="仿宋_GB2312" w:cs="Times New Roman"/>
          <w:sz w:val="28"/>
          <w:szCs w:val="28"/>
        </w:rPr>
        <w:t>学院（盖章）                                                                       年   月   日</w:t>
      </w:r>
    </w:p>
    <w:tbl>
      <w:tblPr>
        <w:tblStyle w:val="6"/>
        <w:tblW w:w="14506" w:type="dxa"/>
        <w:jc w:val="center"/>
        <w:tblLayout w:type="fixed"/>
        <w:tblCellMar>
          <w:top w:w="0" w:type="dxa"/>
          <w:left w:w="108" w:type="dxa"/>
          <w:bottom w:w="0" w:type="dxa"/>
          <w:right w:w="108" w:type="dxa"/>
        </w:tblCellMar>
      </w:tblPr>
      <w:tblGrid>
        <w:gridCol w:w="814"/>
        <w:gridCol w:w="1584"/>
        <w:gridCol w:w="1164"/>
        <w:gridCol w:w="900"/>
        <w:gridCol w:w="1080"/>
        <w:gridCol w:w="3348"/>
        <w:gridCol w:w="1344"/>
        <w:gridCol w:w="2208"/>
        <w:gridCol w:w="2064"/>
      </w:tblGrid>
      <w:tr>
        <w:tblPrEx>
          <w:tblCellMar>
            <w:top w:w="0" w:type="dxa"/>
            <w:left w:w="108" w:type="dxa"/>
            <w:bottom w:w="0" w:type="dxa"/>
            <w:right w:w="108" w:type="dxa"/>
          </w:tblCellMar>
        </w:tblPrEx>
        <w:trPr>
          <w:trHeight w:val="408" w:hRule="atLeast"/>
          <w:jc w:val="center"/>
        </w:trPr>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序号</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学院</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姓名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性别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民族</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政治面貌</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综测</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是否为学生骨干</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联系方式</w:t>
            </w:r>
          </w:p>
        </w:tc>
      </w:tr>
      <w:tr>
        <w:tblPrEx>
          <w:tblCellMar>
            <w:top w:w="0" w:type="dxa"/>
            <w:left w:w="108" w:type="dxa"/>
            <w:bottom w:w="0" w:type="dxa"/>
            <w:right w:w="108" w:type="dxa"/>
          </w:tblCellMar>
        </w:tblPrEx>
        <w:trPr>
          <w:trHeight w:val="408" w:hRule="atLeast"/>
          <w:jc w:val="center"/>
        </w:trPr>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1</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XX</w:t>
            </w:r>
            <w:r>
              <w:rPr>
                <w:rFonts w:ascii="仿宋" w:hAnsi="仿宋" w:eastAsia="仿宋" w:cs="仿宋"/>
                <w:color w:val="auto"/>
                <w:kern w:val="0"/>
                <w:sz w:val="28"/>
                <w:szCs w:val="28"/>
              </w:rPr>
              <w:t>X</w:t>
            </w:r>
            <w:r>
              <w:rPr>
                <w:rFonts w:hint="eastAsia" w:ascii="仿宋" w:hAnsi="仿宋" w:eastAsia="仿宋" w:cs="仿宋"/>
                <w:color w:val="auto"/>
                <w:kern w:val="0"/>
                <w:sz w:val="28"/>
                <w:szCs w:val="28"/>
              </w:rPr>
              <w:t>学院</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XXX</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汉</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共青团员/中共党员</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1/50</w:t>
            </w: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8"/>
                <w:szCs w:val="28"/>
              </w:rPr>
            </w:pPr>
            <w:r>
              <w:rPr>
                <w:rFonts w:hint="eastAsia" w:ascii="仿宋" w:hAnsi="仿宋" w:eastAsia="仿宋" w:cs="仿宋"/>
                <w:color w:val="auto"/>
                <w:kern w:val="0"/>
                <w:sz w:val="28"/>
                <w:szCs w:val="28"/>
              </w:rPr>
              <w:t>是</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28"/>
                <w:szCs w:val="28"/>
              </w:rPr>
            </w:pPr>
          </w:p>
        </w:tc>
      </w:tr>
      <w:tr>
        <w:tblPrEx>
          <w:tblCellMar>
            <w:top w:w="0" w:type="dxa"/>
            <w:left w:w="108" w:type="dxa"/>
            <w:bottom w:w="0" w:type="dxa"/>
            <w:right w:w="108" w:type="dxa"/>
          </w:tblCellMar>
        </w:tblPrEx>
        <w:trPr>
          <w:trHeight w:val="408" w:hRule="atLeast"/>
          <w:jc w:val="center"/>
        </w:trPr>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r>
      <w:tr>
        <w:tblPrEx>
          <w:tblCellMar>
            <w:top w:w="0" w:type="dxa"/>
            <w:left w:w="108" w:type="dxa"/>
            <w:bottom w:w="0" w:type="dxa"/>
            <w:right w:w="108" w:type="dxa"/>
          </w:tblCellMar>
        </w:tblPrEx>
        <w:trPr>
          <w:trHeight w:val="408" w:hRule="atLeast"/>
          <w:jc w:val="center"/>
        </w:trPr>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r>
      <w:tr>
        <w:tblPrEx>
          <w:tblCellMar>
            <w:top w:w="0" w:type="dxa"/>
            <w:left w:w="108" w:type="dxa"/>
            <w:bottom w:w="0" w:type="dxa"/>
            <w:right w:w="108" w:type="dxa"/>
          </w:tblCellMar>
        </w:tblPrEx>
        <w:trPr>
          <w:trHeight w:val="408" w:hRule="atLeast"/>
          <w:jc w:val="center"/>
        </w:trPr>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r>
      <w:tr>
        <w:tblPrEx>
          <w:tblCellMar>
            <w:top w:w="0" w:type="dxa"/>
            <w:left w:w="108" w:type="dxa"/>
            <w:bottom w:w="0" w:type="dxa"/>
            <w:right w:w="108" w:type="dxa"/>
          </w:tblCellMar>
        </w:tblPrEx>
        <w:trPr>
          <w:trHeight w:val="408" w:hRule="atLeast"/>
          <w:jc w:val="center"/>
        </w:trPr>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32"/>
                <w:szCs w:val="32"/>
              </w:rPr>
            </w:pPr>
          </w:p>
        </w:tc>
      </w:tr>
    </w:tbl>
    <w:p>
      <w:pPr>
        <w:rPr>
          <w:rFonts w:ascii="仿宋" w:hAnsi="仿宋" w:eastAsia="仿宋"/>
          <w:sz w:val="28"/>
          <w:szCs w:val="28"/>
        </w:rPr>
        <w:sectPr>
          <w:pgSz w:w="16838" w:h="11906" w:orient="landscape"/>
          <w:pgMar w:top="1984" w:right="1474" w:bottom="1984" w:left="1587" w:header="851" w:footer="1134" w:gutter="0"/>
          <w:pgNumType w:fmt="numberInDash"/>
          <w:cols w:space="0" w:num="1"/>
          <w:docGrid w:type="lines" w:linePitch="317" w:charSpace="0"/>
        </w:sect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tbl>
      <w:tblPr>
        <w:tblStyle w:val="6"/>
        <w:tblpPr w:leftFromText="180" w:rightFromText="180" w:vertAnchor="text" w:horzAnchor="page" w:tblpXSpec="center" w:tblpY="1570"/>
        <w:tblOverlap w:val="never"/>
        <w:tblW w:w="8831" w:type="dxa"/>
        <w:jc w:val="center"/>
        <w:tblLayout w:type="fixed"/>
        <w:tblCellMar>
          <w:top w:w="0" w:type="dxa"/>
          <w:left w:w="0" w:type="dxa"/>
          <w:bottom w:w="0" w:type="dxa"/>
          <w:right w:w="0" w:type="dxa"/>
        </w:tblCellMar>
      </w:tblPr>
      <w:tblGrid>
        <w:gridCol w:w="8831"/>
      </w:tblGrid>
      <w:tr>
        <w:tblPrEx>
          <w:tblCellMar>
            <w:top w:w="0" w:type="dxa"/>
            <w:left w:w="0" w:type="dxa"/>
            <w:bottom w:w="0" w:type="dxa"/>
            <w:right w:w="0" w:type="dxa"/>
          </w:tblCellMar>
        </w:tblPrEx>
        <w:trPr>
          <w:trHeight w:val="539" w:hRule="atLeast"/>
          <w:jc w:val="center"/>
        </w:trPr>
        <w:tc>
          <w:tcPr>
            <w:tcW w:w="8831" w:type="dxa"/>
            <w:tcBorders>
              <w:top w:val="single" w:color="000000" w:sz="8" w:space="0"/>
              <w:bottom w:val="single" w:color="000000" w:sz="8" w:space="0"/>
            </w:tcBorders>
            <w:tcMar>
              <w:top w:w="0" w:type="dxa"/>
              <w:left w:w="0" w:type="dxa"/>
              <w:bottom w:w="0" w:type="dxa"/>
              <w:right w:w="0" w:type="dxa"/>
            </w:tcMar>
            <w:vAlign w:val="center"/>
          </w:tcPr>
          <w:p>
            <w:pPr>
              <w:adjustRightInd w:val="0"/>
              <w:snapToGrid w:val="0"/>
              <w:textAlignment w:val="baseline"/>
              <w:rPr>
                <w:rFonts w:hint="eastAsia" w:ascii="仿宋" w:hAnsi="仿宋" w:eastAsia="仿宋"/>
                <w:color w:val="000000"/>
                <w:sz w:val="28"/>
                <w:lang w:val="en-US" w:eastAsia="zh-CN"/>
              </w:rPr>
            </w:pPr>
            <w:r>
              <w:rPr>
                <w:rFonts w:hint="eastAsia" w:ascii="仿宋" w:hAnsi="仿宋" w:eastAsia="仿宋"/>
                <w:color w:val="000000"/>
                <w:sz w:val="28"/>
                <w:lang w:val="en-US" w:eastAsia="zh-CN"/>
              </w:rPr>
              <w:t>发：各学院学生会</w:t>
            </w:r>
          </w:p>
        </w:tc>
      </w:tr>
      <w:tr>
        <w:tblPrEx>
          <w:tblCellMar>
            <w:top w:w="0" w:type="dxa"/>
            <w:left w:w="0" w:type="dxa"/>
            <w:bottom w:w="0" w:type="dxa"/>
            <w:right w:w="0" w:type="dxa"/>
          </w:tblCellMar>
        </w:tblPrEx>
        <w:trPr>
          <w:trHeight w:val="539" w:hRule="atLeast"/>
          <w:jc w:val="center"/>
        </w:trPr>
        <w:tc>
          <w:tcPr>
            <w:tcW w:w="8831" w:type="dxa"/>
            <w:tcBorders>
              <w:top w:val="single" w:color="000000" w:sz="8" w:space="0"/>
              <w:bottom w:val="single" w:color="000000" w:sz="8" w:space="0"/>
            </w:tcBorders>
            <w:tcMar>
              <w:top w:w="0" w:type="dxa"/>
              <w:left w:w="0" w:type="dxa"/>
              <w:bottom w:w="0" w:type="dxa"/>
              <w:right w:w="0" w:type="dxa"/>
            </w:tcMar>
            <w:vAlign w:val="center"/>
          </w:tcPr>
          <w:p>
            <w:pPr>
              <w:adjustRightInd w:val="0"/>
              <w:snapToGrid w:val="0"/>
              <w:textAlignment w:val="baseline"/>
              <w:rPr>
                <w:rFonts w:hint="eastAsia" w:ascii="仿宋" w:hAnsi="仿宋" w:eastAsia="仿宋"/>
                <w:color w:val="000000"/>
                <w:sz w:val="28"/>
              </w:rPr>
            </w:pPr>
            <w:r>
              <w:rPr>
                <w:rFonts w:hint="eastAsia" w:ascii="仿宋" w:hAnsi="仿宋" w:eastAsia="仿宋"/>
                <w:color w:val="000000"/>
                <w:sz w:val="28"/>
                <w:lang w:eastAsia="zh-CN"/>
              </w:rPr>
              <w:t>山西师范大学学生会、研究</w:t>
            </w:r>
            <w:r>
              <w:rPr>
                <w:rFonts w:hint="eastAsia" w:ascii="仿宋" w:hAnsi="仿宋" w:eastAsia="仿宋"/>
                <w:color w:val="000000"/>
                <w:sz w:val="28"/>
                <w:lang w:val="en-US" w:eastAsia="zh-CN"/>
              </w:rPr>
              <w:t>生会</w:t>
            </w:r>
            <w:r>
              <w:rPr>
                <w:rFonts w:hint="eastAsia" w:ascii="仿宋" w:hAnsi="仿宋" w:eastAsia="仿宋"/>
                <w:color w:val="000000"/>
                <w:sz w:val="28"/>
              </w:rPr>
              <w:t xml:space="preserve">  </w:t>
            </w:r>
            <w:r>
              <w:rPr>
                <w:rFonts w:hint="eastAsia" w:ascii="仿宋" w:hAnsi="仿宋" w:eastAsia="仿宋"/>
                <w:color w:val="000000"/>
                <w:sz w:val="28"/>
                <w:lang w:val="en-US" w:eastAsia="zh-CN"/>
              </w:rPr>
              <w:t xml:space="preserve">                 </w:t>
            </w:r>
            <w:bookmarkStart w:id="2" w:name="_GoBack"/>
            <w:bookmarkEnd w:id="2"/>
            <w:r>
              <w:rPr>
                <w:rFonts w:hint="eastAsia" w:ascii="仿宋" w:hAnsi="仿宋" w:eastAsia="仿宋"/>
                <w:color w:val="000000"/>
                <w:sz w:val="28"/>
              </w:rPr>
              <w:t>20</w:t>
            </w:r>
            <w:r>
              <w:rPr>
                <w:rFonts w:ascii="仿宋" w:hAnsi="仿宋" w:eastAsia="仿宋"/>
                <w:color w:val="000000"/>
                <w:sz w:val="28"/>
              </w:rPr>
              <w:t>2</w:t>
            </w:r>
            <w:r>
              <w:rPr>
                <w:rFonts w:hint="eastAsia" w:ascii="仿宋" w:hAnsi="仿宋" w:eastAsia="仿宋"/>
                <w:color w:val="000000"/>
                <w:sz w:val="28"/>
                <w:lang w:val="en-US" w:eastAsia="zh-CN"/>
              </w:rPr>
              <w:t>3</w:t>
            </w:r>
            <w:r>
              <w:rPr>
                <w:rFonts w:hint="eastAsia" w:ascii="仿宋" w:hAnsi="仿宋" w:eastAsia="仿宋"/>
                <w:color w:val="000000"/>
                <w:sz w:val="28"/>
              </w:rPr>
              <w:t>年</w:t>
            </w:r>
            <w:r>
              <w:rPr>
                <w:rFonts w:hint="eastAsia" w:ascii="仿宋" w:hAnsi="仿宋" w:eastAsia="仿宋"/>
                <w:color w:val="000000"/>
                <w:sz w:val="28"/>
                <w:lang w:val="en-US" w:eastAsia="zh-CN"/>
              </w:rPr>
              <w:t>3</w:t>
            </w:r>
            <w:r>
              <w:rPr>
                <w:rFonts w:hint="eastAsia" w:ascii="仿宋" w:hAnsi="仿宋" w:eastAsia="仿宋"/>
                <w:color w:val="000000"/>
                <w:sz w:val="28"/>
              </w:rPr>
              <w:t>月印发</w:t>
            </w:r>
          </w:p>
        </w:tc>
      </w:tr>
    </w:tbl>
    <w:p>
      <w:pPr>
        <w:rPr>
          <w:rFonts w:ascii="仿宋" w:hAnsi="仿宋" w:eastAsia="仿宋"/>
          <w:sz w:val="28"/>
          <w:szCs w:val="28"/>
        </w:rPr>
      </w:pPr>
    </w:p>
    <w:p>
      <w:pPr>
        <w:rPr>
          <w:rFonts w:ascii="仿宋" w:hAnsi="仿宋" w:eastAsia="仿宋"/>
          <w:sz w:val="28"/>
          <w:szCs w:val="28"/>
        </w:rPr>
      </w:pPr>
    </w:p>
    <w:sectPr>
      <w:footerReference r:id="rId6" w:type="default"/>
      <w:pgSz w:w="11906" w:h="16838"/>
      <w:pgMar w:top="1474" w:right="1984" w:bottom="1587" w:left="1984" w:header="851" w:footer="1134"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- 6 -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bowdo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9ujB2j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- 6 -</w:t>
                    </w:r>
                    <w:r>
                      <w:rPr>
                        <w:rFonts w:hint="eastAsia" w:ascii="宋体" w:hAnsi="宋体" w:eastAsia="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9"/>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mMzY3NGRjNTg1YmRjNzExODJhZTQwYjU4N2MzNDUifQ=="/>
  </w:docVars>
  <w:rsids>
    <w:rsidRoot w:val="007F1F56"/>
    <w:rsid w:val="00016D66"/>
    <w:rsid w:val="0003053D"/>
    <w:rsid w:val="00030544"/>
    <w:rsid w:val="000349C8"/>
    <w:rsid w:val="00063B85"/>
    <w:rsid w:val="000809AE"/>
    <w:rsid w:val="000D0283"/>
    <w:rsid w:val="000D6F38"/>
    <w:rsid w:val="000E39AE"/>
    <w:rsid w:val="00107976"/>
    <w:rsid w:val="00113E8C"/>
    <w:rsid w:val="0011738F"/>
    <w:rsid w:val="001175CD"/>
    <w:rsid w:val="001247D4"/>
    <w:rsid w:val="00157BE5"/>
    <w:rsid w:val="00165E6B"/>
    <w:rsid w:val="0016700B"/>
    <w:rsid w:val="00172FDB"/>
    <w:rsid w:val="001B07DE"/>
    <w:rsid w:val="001E24FC"/>
    <w:rsid w:val="001F0D25"/>
    <w:rsid w:val="001F227B"/>
    <w:rsid w:val="0020382D"/>
    <w:rsid w:val="002233C1"/>
    <w:rsid w:val="0026248D"/>
    <w:rsid w:val="00284251"/>
    <w:rsid w:val="002A0E77"/>
    <w:rsid w:val="002B2A19"/>
    <w:rsid w:val="0030430F"/>
    <w:rsid w:val="00320879"/>
    <w:rsid w:val="00323287"/>
    <w:rsid w:val="003253CC"/>
    <w:rsid w:val="00341775"/>
    <w:rsid w:val="00347D58"/>
    <w:rsid w:val="00363120"/>
    <w:rsid w:val="00371B6D"/>
    <w:rsid w:val="00383FF2"/>
    <w:rsid w:val="00384C86"/>
    <w:rsid w:val="003A714F"/>
    <w:rsid w:val="003F3DE3"/>
    <w:rsid w:val="0040504B"/>
    <w:rsid w:val="00421E11"/>
    <w:rsid w:val="004710AE"/>
    <w:rsid w:val="004822F6"/>
    <w:rsid w:val="00486E19"/>
    <w:rsid w:val="004B60AF"/>
    <w:rsid w:val="004E19CE"/>
    <w:rsid w:val="00502FDB"/>
    <w:rsid w:val="00532BA7"/>
    <w:rsid w:val="0053785F"/>
    <w:rsid w:val="0054416A"/>
    <w:rsid w:val="00557085"/>
    <w:rsid w:val="00572F7C"/>
    <w:rsid w:val="00593B61"/>
    <w:rsid w:val="00594DCD"/>
    <w:rsid w:val="005C4BA9"/>
    <w:rsid w:val="005C732C"/>
    <w:rsid w:val="005D101A"/>
    <w:rsid w:val="005E6D3D"/>
    <w:rsid w:val="00612997"/>
    <w:rsid w:val="006170DA"/>
    <w:rsid w:val="00670F69"/>
    <w:rsid w:val="006817EE"/>
    <w:rsid w:val="00690443"/>
    <w:rsid w:val="00696E8B"/>
    <w:rsid w:val="006A5E6C"/>
    <w:rsid w:val="006C6DCF"/>
    <w:rsid w:val="00720BBC"/>
    <w:rsid w:val="00726898"/>
    <w:rsid w:val="007526C8"/>
    <w:rsid w:val="00752B6A"/>
    <w:rsid w:val="00757F2E"/>
    <w:rsid w:val="00793EA7"/>
    <w:rsid w:val="007F1F56"/>
    <w:rsid w:val="007F3752"/>
    <w:rsid w:val="007F5062"/>
    <w:rsid w:val="00800D20"/>
    <w:rsid w:val="008161E2"/>
    <w:rsid w:val="00832EA6"/>
    <w:rsid w:val="008448AA"/>
    <w:rsid w:val="00845D00"/>
    <w:rsid w:val="0086052F"/>
    <w:rsid w:val="00864441"/>
    <w:rsid w:val="00873621"/>
    <w:rsid w:val="008C28D8"/>
    <w:rsid w:val="00901E4D"/>
    <w:rsid w:val="00903CCC"/>
    <w:rsid w:val="00917301"/>
    <w:rsid w:val="00922249"/>
    <w:rsid w:val="009223C8"/>
    <w:rsid w:val="00953DB0"/>
    <w:rsid w:val="0098306E"/>
    <w:rsid w:val="00990BD3"/>
    <w:rsid w:val="00994F3C"/>
    <w:rsid w:val="009B0250"/>
    <w:rsid w:val="009B0FA8"/>
    <w:rsid w:val="009B4920"/>
    <w:rsid w:val="009F7646"/>
    <w:rsid w:val="00A059CD"/>
    <w:rsid w:val="00A22CA8"/>
    <w:rsid w:val="00A26C07"/>
    <w:rsid w:val="00A54CF3"/>
    <w:rsid w:val="00A933F9"/>
    <w:rsid w:val="00A960AA"/>
    <w:rsid w:val="00AA67DB"/>
    <w:rsid w:val="00AB1B21"/>
    <w:rsid w:val="00AC1760"/>
    <w:rsid w:val="00AE152A"/>
    <w:rsid w:val="00AE6301"/>
    <w:rsid w:val="00AF0CC5"/>
    <w:rsid w:val="00B4573F"/>
    <w:rsid w:val="00B5118C"/>
    <w:rsid w:val="00B700FC"/>
    <w:rsid w:val="00B707E1"/>
    <w:rsid w:val="00B82934"/>
    <w:rsid w:val="00BC349D"/>
    <w:rsid w:val="00BD3809"/>
    <w:rsid w:val="00BE0871"/>
    <w:rsid w:val="00BE0D25"/>
    <w:rsid w:val="00C04488"/>
    <w:rsid w:val="00C22AFD"/>
    <w:rsid w:val="00C44612"/>
    <w:rsid w:val="00C5135A"/>
    <w:rsid w:val="00C72266"/>
    <w:rsid w:val="00C81250"/>
    <w:rsid w:val="00CB00B4"/>
    <w:rsid w:val="00CD4AAB"/>
    <w:rsid w:val="00CE66AE"/>
    <w:rsid w:val="00CF3B54"/>
    <w:rsid w:val="00D41E9C"/>
    <w:rsid w:val="00D841D4"/>
    <w:rsid w:val="00DA0C00"/>
    <w:rsid w:val="00DB413F"/>
    <w:rsid w:val="00DB45C8"/>
    <w:rsid w:val="00DC5923"/>
    <w:rsid w:val="00DF3204"/>
    <w:rsid w:val="00E240C3"/>
    <w:rsid w:val="00E32C19"/>
    <w:rsid w:val="00E51954"/>
    <w:rsid w:val="00E54712"/>
    <w:rsid w:val="00E75F93"/>
    <w:rsid w:val="00EC31A5"/>
    <w:rsid w:val="00EC7082"/>
    <w:rsid w:val="00ED3C8D"/>
    <w:rsid w:val="00ED4402"/>
    <w:rsid w:val="00ED524F"/>
    <w:rsid w:val="00EF370B"/>
    <w:rsid w:val="00F0129F"/>
    <w:rsid w:val="00F02C83"/>
    <w:rsid w:val="00F10EA9"/>
    <w:rsid w:val="00F51C23"/>
    <w:rsid w:val="00F62874"/>
    <w:rsid w:val="00F6716B"/>
    <w:rsid w:val="00F86F81"/>
    <w:rsid w:val="00FB47BC"/>
    <w:rsid w:val="00FC268A"/>
    <w:rsid w:val="00FD7842"/>
    <w:rsid w:val="00FE3C49"/>
    <w:rsid w:val="00FF4ADE"/>
    <w:rsid w:val="01602136"/>
    <w:rsid w:val="027F16CA"/>
    <w:rsid w:val="03A71BE3"/>
    <w:rsid w:val="03D35307"/>
    <w:rsid w:val="06856661"/>
    <w:rsid w:val="07676065"/>
    <w:rsid w:val="08166B75"/>
    <w:rsid w:val="08F17FDE"/>
    <w:rsid w:val="0C994C14"/>
    <w:rsid w:val="0D4B30B0"/>
    <w:rsid w:val="0F8120BC"/>
    <w:rsid w:val="0FC55680"/>
    <w:rsid w:val="0FD97CCE"/>
    <w:rsid w:val="11DF131B"/>
    <w:rsid w:val="140D24B1"/>
    <w:rsid w:val="143702B1"/>
    <w:rsid w:val="148368D6"/>
    <w:rsid w:val="14D72DEF"/>
    <w:rsid w:val="14DB678E"/>
    <w:rsid w:val="193D28D1"/>
    <w:rsid w:val="1A5328A6"/>
    <w:rsid w:val="1FE553DD"/>
    <w:rsid w:val="200831DC"/>
    <w:rsid w:val="202F346E"/>
    <w:rsid w:val="20C932CD"/>
    <w:rsid w:val="215B7E69"/>
    <w:rsid w:val="216005EE"/>
    <w:rsid w:val="21997635"/>
    <w:rsid w:val="238B4409"/>
    <w:rsid w:val="23B448DA"/>
    <w:rsid w:val="23ED5B1A"/>
    <w:rsid w:val="25BC13E1"/>
    <w:rsid w:val="2B904B87"/>
    <w:rsid w:val="2D5908D8"/>
    <w:rsid w:val="2F9B205E"/>
    <w:rsid w:val="3038650F"/>
    <w:rsid w:val="331B7210"/>
    <w:rsid w:val="348C6C89"/>
    <w:rsid w:val="35E3177F"/>
    <w:rsid w:val="38637D01"/>
    <w:rsid w:val="3A28177A"/>
    <w:rsid w:val="3AB71A45"/>
    <w:rsid w:val="3C430575"/>
    <w:rsid w:val="3F8C36E0"/>
    <w:rsid w:val="403903A8"/>
    <w:rsid w:val="41DC2A8E"/>
    <w:rsid w:val="4271453C"/>
    <w:rsid w:val="42906404"/>
    <w:rsid w:val="45570BED"/>
    <w:rsid w:val="47216514"/>
    <w:rsid w:val="47262982"/>
    <w:rsid w:val="47411B55"/>
    <w:rsid w:val="48B955FE"/>
    <w:rsid w:val="4A1470AD"/>
    <w:rsid w:val="4C700E60"/>
    <w:rsid w:val="4F844B20"/>
    <w:rsid w:val="4FDD1914"/>
    <w:rsid w:val="52130EBE"/>
    <w:rsid w:val="531F14B6"/>
    <w:rsid w:val="5320774E"/>
    <w:rsid w:val="534D7318"/>
    <w:rsid w:val="550C35BC"/>
    <w:rsid w:val="56A17F1A"/>
    <w:rsid w:val="57A04676"/>
    <w:rsid w:val="58EF2C0E"/>
    <w:rsid w:val="5C2A2760"/>
    <w:rsid w:val="5D350B48"/>
    <w:rsid w:val="5E3B6AB7"/>
    <w:rsid w:val="61501405"/>
    <w:rsid w:val="622C3B0D"/>
    <w:rsid w:val="62404985"/>
    <w:rsid w:val="63B958B4"/>
    <w:rsid w:val="69B019A5"/>
    <w:rsid w:val="6BF85380"/>
    <w:rsid w:val="6CFA1CDB"/>
    <w:rsid w:val="6D896BBE"/>
    <w:rsid w:val="6E23524C"/>
    <w:rsid w:val="6EE964AB"/>
    <w:rsid w:val="6FE81328"/>
    <w:rsid w:val="702F0375"/>
    <w:rsid w:val="70DC4463"/>
    <w:rsid w:val="71F94C57"/>
    <w:rsid w:val="7504715A"/>
    <w:rsid w:val="76EE586A"/>
    <w:rsid w:val="77B7670E"/>
    <w:rsid w:val="78250CE6"/>
    <w:rsid w:val="78EF46BD"/>
    <w:rsid w:val="7D2D7BA7"/>
    <w:rsid w:val="7E7A0ECD"/>
    <w:rsid w:val="7F69341C"/>
    <w:rsid w:val="7FF522E2"/>
    <w:rsid w:val="F7EFB7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1"/>
    <w:rPr>
      <w:sz w:val="32"/>
      <w:szCs w:val="32"/>
    </w:rPr>
  </w:style>
  <w:style w:type="paragraph" w:styleId="4">
    <w:name w:val="Date"/>
    <w:basedOn w:val="1"/>
    <w:next w:val="1"/>
    <w:link w:val="14"/>
    <w:semiHidden/>
    <w:unhideWhenUsed/>
    <w:qFormat/>
    <w:uiPriority w:val="99"/>
    <w:pPr>
      <w:ind w:left="100" w:leftChars="2500"/>
    </w:p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2"/>
    <w:qFormat/>
    <w:uiPriority w:val="99"/>
    <w:rPr>
      <w:sz w:val="18"/>
      <w:szCs w:val="18"/>
    </w:rPr>
  </w:style>
  <w:style w:type="paragraph" w:customStyle="1" w:styleId="12">
    <w:name w:val="列表段落1"/>
    <w:basedOn w:val="1"/>
    <w:qFormat/>
    <w:uiPriority w:val="0"/>
    <w:pPr>
      <w:autoSpaceDE w:val="0"/>
      <w:autoSpaceDN w:val="0"/>
      <w:spacing w:before="149"/>
      <w:ind w:left="1068" w:hanging="322"/>
      <w:jc w:val="left"/>
    </w:pPr>
    <w:rPr>
      <w:rFonts w:ascii="仿宋" w:hAnsi="仿宋" w:eastAsia="仿宋" w:cs="仿宋"/>
      <w:kern w:val="0"/>
      <w:sz w:val="22"/>
      <w:szCs w:val="22"/>
      <w:lang w:val="zh-CN" w:bidi="zh-CN"/>
    </w:rPr>
  </w:style>
  <w:style w:type="paragraph" w:styleId="13">
    <w:name w:val="List Paragraph"/>
    <w:basedOn w:val="1"/>
    <w:qFormat/>
    <w:uiPriority w:val="99"/>
    <w:pPr>
      <w:ind w:firstLine="420" w:firstLineChars="200"/>
    </w:pPr>
    <w:rPr>
      <w:rFonts w:ascii="Calibri" w:hAnsi="Calibri" w:eastAsia="宋体" w:cs="Times New Roman"/>
    </w:rPr>
  </w:style>
  <w:style w:type="character" w:customStyle="1" w:styleId="14">
    <w:name w:val="日期 Char"/>
    <w:basedOn w:val="8"/>
    <w:link w:val="4"/>
    <w:semiHidden/>
    <w:qFormat/>
    <w:uiPriority w:val="99"/>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9DEFD8-E1DD-4483-873E-C3459DF90032}">
  <ds:schemaRefs/>
</ds:datastoreItem>
</file>

<file path=docProps/app.xml><?xml version="1.0" encoding="utf-8"?>
<Properties xmlns="http://schemas.openxmlformats.org/officeDocument/2006/extended-properties" xmlns:vt="http://schemas.openxmlformats.org/officeDocument/2006/docPropsVTypes">
  <Template>Normal</Template>
  <Pages>15</Pages>
  <Words>3524</Words>
  <Characters>3680</Characters>
  <Lines>9</Lines>
  <Paragraphs>8</Paragraphs>
  <TotalTime>0</TotalTime>
  <ScaleCrop>false</ScaleCrop>
  <LinksUpToDate>false</LinksUpToDate>
  <CharactersWithSpaces>4130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2021-12-14T06:27:00Z</dcterms:created>
  <dc:creator>刘泽宇 刘泽宇</dc:creator>
  <cp:lastModifiedBy>Administrator</cp:lastModifiedBy>
  <dcterms:modified xsi:type="dcterms:W3CDTF">2023-03-14T01:52:37Z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95E08F99898F41B6B595ED1F2634EE0A</vt:lpwstr>
  </property>
</Properties>
</file>