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CF" w:rsidRDefault="006E68CF" w:rsidP="006E68CF">
      <w:pPr>
        <w:spacing w:line="520" w:lineRule="exact"/>
        <w:ind w:firstLine="0"/>
        <w:rPr>
          <w:rFonts w:ascii="仿宋_GB2312" w:eastAsia="仿宋_GB2312" w:hAnsi="仿宋" w:cs="宋体"/>
          <w:b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b/>
          <w:sz w:val="28"/>
          <w:szCs w:val="28"/>
          <w:lang w:eastAsia="zh-CN"/>
        </w:rPr>
        <w:t>附件2：</w:t>
      </w:r>
    </w:p>
    <w:p w:rsidR="006E68CF" w:rsidRDefault="006E68CF" w:rsidP="006E68CF">
      <w:pPr>
        <w:spacing w:line="520" w:lineRule="exact"/>
        <w:ind w:firstLine="0"/>
        <w:jc w:val="center"/>
        <w:rPr>
          <w:rFonts w:ascii="仿宋_GB2312" w:eastAsia="仿宋_GB2312" w:hAnsi="华文仿宋"/>
          <w:b/>
          <w:bCs/>
          <w:sz w:val="28"/>
          <w:szCs w:val="28"/>
          <w:lang w:eastAsia="zh-CN"/>
        </w:rPr>
      </w:pPr>
      <w:r>
        <w:rPr>
          <w:rFonts w:ascii="仿宋_GB2312" w:eastAsia="仿宋_GB2312" w:hAnsi="华文仿宋"/>
          <w:b/>
          <w:bCs/>
          <w:sz w:val="28"/>
          <w:szCs w:val="28"/>
          <w:lang w:eastAsia="zh-CN"/>
        </w:rPr>
        <w:t>2017</w:t>
      </w:r>
      <w:r>
        <w:rPr>
          <w:rFonts w:ascii="仿宋_GB2312" w:eastAsia="仿宋_GB2312" w:hAnsi="华文仿宋" w:hint="eastAsia"/>
          <w:b/>
          <w:bCs/>
          <w:sz w:val="28"/>
          <w:szCs w:val="28"/>
          <w:lang w:eastAsia="zh-CN"/>
        </w:rPr>
        <w:t>年山西师范大学大学生志愿服务西部计划报名汇总表</w:t>
      </w:r>
    </w:p>
    <w:p w:rsidR="006E68CF" w:rsidRDefault="006E68CF" w:rsidP="006E68CF">
      <w:pPr>
        <w:spacing w:line="520" w:lineRule="exact"/>
        <w:ind w:firstLine="585"/>
        <w:rPr>
          <w:rFonts w:ascii="仿宋_GB2312" w:eastAsia="仿宋_GB2312" w:hAnsi="华文仿宋"/>
          <w:sz w:val="28"/>
          <w:szCs w:val="28"/>
          <w:lang w:eastAsia="zh-CN"/>
        </w:rPr>
      </w:pPr>
      <w:r>
        <w:rPr>
          <w:rFonts w:ascii="仿宋_GB2312" w:eastAsia="仿宋_GB2312" w:hAnsi="华文仿宋" w:hint="eastAsia"/>
          <w:sz w:val="28"/>
          <w:szCs w:val="28"/>
          <w:lang w:eastAsia="zh-CN"/>
        </w:rPr>
        <w:t>学院：</w:t>
      </w:r>
      <w:r>
        <w:rPr>
          <w:rFonts w:ascii="仿宋_GB2312" w:eastAsia="仿宋_GB2312" w:hAnsi="华文仿宋"/>
          <w:sz w:val="28"/>
          <w:szCs w:val="28"/>
          <w:lang w:eastAsia="zh-CN"/>
        </w:rPr>
        <w:t xml:space="preserve">                             </w:t>
      </w:r>
      <w:r>
        <w:rPr>
          <w:rFonts w:ascii="仿宋_GB2312" w:eastAsia="仿宋_GB2312" w:hAnsi="华文仿宋" w:hint="eastAsia"/>
          <w:sz w:val="28"/>
          <w:szCs w:val="28"/>
          <w:lang w:eastAsia="zh-CN"/>
        </w:rPr>
        <w:t>项目联系人：</w:t>
      </w:r>
      <w:r>
        <w:rPr>
          <w:rFonts w:ascii="仿宋_GB2312" w:eastAsia="仿宋_GB2312" w:hAnsi="华文仿宋"/>
          <w:sz w:val="28"/>
          <w:szCs w:val="28"/>
          <w:lang w:eastAsia="zh-CN"/>
        </w:rPr>
        <w:t xml:space="preserve">        </w:t>
      </w:r>
      <w:r>
        <w:rPr>
          <w:rFonts w:ascii="仿宋_GB2312" w:eastAsia="仿宋_GB2312" w:hAnsi="华文仿宋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华文仿宋"/>
          <w:sz w:val="28"/>
          <w:szCs w:val="28"/>
          <w:lang w:eastAsia="zh-CN"/>
        </w:rPr>
        <w:t xml:space="preserve">              </w:t>
      </w:r>
      <w:r>
        <w:rPr>
          <w:rFonts w:ascii="仿宋_GB2312" w:eastAsia="仿宋_GB2312" w:hAnsi="华文仿宋" w:hint="eastAsia"/>
          <w:sz w:val="28"/>
          <w:szCs w:val="28"/>
          <w:lang w:eastAsia="zh-CN"/>
        </w:rPr>
        <w:t xml:space="preserve">电话：            </w:t>
      </w:r>
      <w:r>
        <w:rPr>
          <w:rFonts w:ascii="仿宋_GB2312" w:eastAsia="仿宋_GB2312" w:hAnsi="华文仿宋"/>
          <w:sz w:val="28"/>
          <w:szCs w:val="28"/>
          <w:lang w:eastAsia="zh-C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106"/>
        <w:gridCol w:w="1831"/>
        <w:gridCol w:w="892"/>
        <w:gridCol w:w="2015"/>
        <w:gridCol w:w="1502"/>
        <w:gridCol w:w="2312"/>
        <w:gridCol w:w="3108"/>
        <w:gridCol w:w="1951"/>
      </w:tblGrid>
      <w:tr w:rsidR="006E68CF" w:rsidTr="00D332FD">
        <w:trPr>
          <w:trHeight w:val="7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6E68CF" w:rsidTr="00D332FD">
        <w:trPr>
          <w:trHeight w:val="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8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7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75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  <w:tr w:rsidR="006E68CF" w:rsidTr="00D332FD">
        <w:trPr>
          <w:trHeight w:val="3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华文仿宋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E68CF" w:rsidRDefault="006E68CF" w:rsidP="00D332FD">
            <w:pPr>
              <w:spacing w:line="520" w:lineRule="exact"/>
              <w:ind w:firstLine="585"/>
              <w:jc w:val="center"/>
              <w:rPr>
                <w:rFonts w:ascii="仿宋_GB2312" w:eastAsia="仿宋_GB2312" w:hAnsi="华文仿宋"/>
                <w:sz w:val="28"/>
                <w:szCs w:val="28"/>
                <w:lang w:eastAsia="zh-CN"/>
              </w:rPr>
            </w:pPr>
          </w:p>
        </w:tc>
      </w:tr>
    </w:tbl>
    <w:p w:rsidR="006E68CF" w:rsidRDefault="006E68CF" w:rsidP="006E68CF">
      <w:pPr>
        <w:spacing w:line="520" w:lineRule="exact"/>
        <w:ind w:firstLine="0"/>
        <w:rPr>
          <w:rFonts w:ascii="仿宋_GB2312" w:eastAsia="仿宋_GB2312" w:hAnsi="华文仿宋" w:hint="eastAsia"/>
          <w:sz w:val="28"/>
          <w:szCs w:val="28"/>
          <w:lang w:eastAsia="zh-CN"/>
        </w:rPr>
      </w:pPr>
    </w:p>
    <w:p w:rsidR="00CC6292" w:rsidRDefault="00CC6292">
      <w:bookmarkStart w:id="0" w:name="_GoBack"/>
      <w:bookmarkEnd w:id="0"/>
    </w:p>
    <w:sectPr w:rsidR="00CC6292">
      <w:pgSz w:w="16838" w:h="11906" w:orient="landscape"/>
      <w:pgMar w:top="669" w:right="873" w:bottom="669" w:left="87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F"/>
    <w:rsid w:val="00346F84"/>
    <w:rsid w:val="004C5B9D"/>
    <w:rsid w:val="006E68CF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DBF0B-09D8-48DE-A74B-86CC53A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68CF"/>
    <w:pPr>
      <w:ind w:firstLine="360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2017-05-23T13:33:00Z</dcterms:created>
  <dcterms:modified xsi:type="dcterms:W3CDTF">2017-05-23T13:34:00Z</dcterms:modified>
</cp:coreProperties>
</file>