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24"/>
          <w:tab w:val="center" w:pos="4819"/>
        </w:tabs>
        <w:spacing w:line="80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华文仿宋" w:eastAsia="黑体"/>
          <w:b/>
          <w:bCs/>
          <w:sz w:val="30"/>
          <w:szCs w:val="30"/>
        </w:rPr>
        <w:t xml:space="preserve">附表二：        </w:t>
      </w:r>
      <w:r>
        <w:rPr>
          <w:rFonts w:hint="eastAsia" w:ascii="黑体" w:eastAsia="黑体"/>
          <w:sz w:val="30"/>
          <w:szCs w:val="30"/>
        </w:rPr>
        <w:t xml:space="preserve">      团队队员基本情况表</w:t>
      </w:r>
    </w:p>
    <w:p>
      <w:pPr>
        <w:tabs>
          <w:tab w:val="left" w:pos="124"/>
          <w:tab w:val="center" w:pos="4819"/>
        </w:tabs>
        <w:spacing w:line="800" w:lineRule="exact"/>
        <w:jc w:val="left"/>
        <w:rPr>
          <w:rFonts w:hint="eastAsia" w:ascii="黑体" w:eastAsia="黑体"/>
          <w:sz w:val="30"/>
          <w:szCs w:val="30"/>
        </w:rPr>
      </w:pPr>
    </w:p>
    <w:tbl>
      <w:tblPr>
        <w:tblStyle w:val="3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989"/>
        <w:gridCol w:w="1426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  名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院系年级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E-mail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4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专业及特长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45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对创业的看法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  名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院系年级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E-mail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453" w:type="dxa"/>
            <w:gridSpan w:val="4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专业及特长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9453" w:type="dxa"/>
            <w:gridSpan w:val="4"/>
            <w:vAlign w:val="top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对创业的看法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  名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院系年级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240" w:firstLineChars="10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E-mail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453" w:type="dxa"/>
            <w:gridSpan w:val="4"/>
            <w:vAlign w:val="top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专业及特长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453" w:type="dxa"/>
            <w:gridSpan w:val="4"/>
            <w:vAlign w:val="top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对创业的看法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注：此表复制有效。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279A0"/>
    <w:rsid w:val="76F27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2016-03-14T05:05:00Z</dcterms:created>
  <dc:creator>Administrator</dc:creator>
  <cp:lastModifiedBy>Administrator</cp:lastModifiedBy>
  <dcterms:modified xsi:type="dcterms:W3CDTF">2016-03-14T05:11:38Z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